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080" w:rsidRDefault="00A75080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080" w:rsidRDefault="00A75080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F04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Степновская</w:t>
      </w:r>
      <w:proofErr w:type="spellEnd"/>
      <w:r w:rsidRPr="00F04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школа Первомайского района Республики Крым»</w:t>
      </w: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343"/>
        <w:gridCol w:w="3344"/>
        <w:gridCol w:w="3344"/>
      </w:tblGrid>
      <w:tr w:rsidR="000B3F47" w:rsidRPr="00F0480C" w:rsidTr="002260BF"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методического </w:t>
            </w:r>
            <w:proofErr w:type="gramStart"/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объединения  учителей</w:t>
            </w:r>
            <w:proofErr w:type="gramEnd"/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естественно-математического цикла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2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от 30.08.2023 г.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 ________</w:t>
            </w:r>
          </w:p>
          <w:p w:rsidR="000B3F47" w:rsidRPr="00F0480C" w:rsidRDefault="000B3F47" w:rsidP="00F048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Айетдинов</w:t>
            </w:r>
            <w:proofErr w:type="spellEnd"/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Э.Э.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педагогического совета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15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от 30.08.2023 г.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Зам по УВР _____________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Головатая Г.Е.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МБОУ 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Степновская</w:t>
            </w:r>
            <w:proofErr w:type="spellEnd"/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школа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__________Гниденко Т.В.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193</w:t>
            </w:r>
          </w:p>
          <w:p w:rsidR="000B3F47" w:rsidRPr="00F0480C" w:rsidRDefault="000B3F47" w:rsidP="00F048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от 30.08.2023 г.</w:t>
            </w:r>
          </w:p>
        </w:tc>
      </w:tr>
    </w:tbl>
    <w:p w:rsidR="000B3F47" w:rsidRPr="00F0480C" w:rsidRDefault="000B3F47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60BF" w:rsidRPr="00F0480C" w:rsidRDefault="002260BF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60BF" w:rsidRPr="00F0480C" w:rsidRDefault="002260BF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 ПРОГРАММА</w:t>
      </w:r>
      <w:proofErr w:type="gramEnd"/>
    </w:p>
    <w:p w:rsidR="002260BF" w:rsidRPr="00F0480C" w:rsidRDefault="002260BF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 «Технология»</w:t>
      </w:r>
    </w:p>
    <w:p w:rsidR="002260BF" w:rsidRPr="00F0480C" w:rsidRDefault="002260BF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2260BF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обучающихся </w:t>
      </w:r>
      <w:r w:rsidR="000B3F47"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5-9 классы</w:t>
      </w: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1A5E" w:rsidRPr="00F0480C" w:rsidRDefault="00B41A5E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1A5E" w:rsidRPr="00F0480C" w:rsidRDefault="00B41A5E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1A5E" w:rsidRPr="00F0480C" w:rsidRDefault="00B41A5E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1A5E" w:rsidRPr="00F0480C" w:rsidRDefault="00B41A5E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 Степное</w:t>
      </w: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2023 год</w:t>
      </w: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80C" w:rsidRDefault="00F0480C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НАУЧНЫЙ, ОБЩЕКУЛЬТУРНЫЙ И ОБРАЗОВАТЕЛЬНЫЙ КОНТЕКСТ</w:t>
      </w: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ТЕХНОЛОГИИ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Фундаментальной задачей общего образования является освоение учащимися наиболее значимых аспектов реальности. 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>К  таким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 аспектам, несомненно, относится и преобразовательная деятельность человека. Деятельность по целенаправленному преобразованию окружающего мира существует ровно столько, сколько существует само человечество.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человека. 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Было обосновано положение, что всякая деятельность должна осуществляться в соответствии с некоторым методом, причём эффективность этого метода непосредственно зависит от того, насколько он окажется формализуемым. Это положение стало основополагающей концепцией индустриального общества. Оно сохранило и умножило свою значимость в информационном обществе. 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Стержнем названной концепции является технология как логическое развитие «метода» в следующих аспектах: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—процесс достижения поставленной цели формализован настолько, что становится возможным его воспроизведение в широком спектре условий при практически идентичных результатах;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—открывается принципиальная возможность автоматизации процессов изготовления изделий (что постепенно распространяется практически на все аспекты человеческой жизни). 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Развитие технологии тесно связано с научным знанием. Более того, конечной целью науки (начиная с науки Нового времени) является именно создание технологий. 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В ХХ веке сущность технологии была осмыслена в различных плоскостях:</w:t>
      </w:r>
    </w:p>
    <w:p w:rsidR="000B3F47" w:rsidRPr="00F0480C" w:rsidRDefault="000B3F47" w:rsidP="00F0480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были выделены структуры, родственные понятию технологии, прежде всего, понятие алгоритма; </w:t>
      </w:r>
    </w:p>
    <w:p w:rsidR="000B3F47" w:rsidRPr="00F0480C" w:rsidRDefault="000B3F47" w:rsidP="00F0480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проанализирован феномен зарождающегося технологического общества;</w:t>
      </w:r>
    </w:p>
    <w:p w:rsidR="000B3F47" w:rsidRPr="00F0480C" w:rsidRDefault="000B3F47" w:rsidP="00F0480C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исследованы социальные аспекты технологии.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Информационные технологии, а затем информационные и коммуникационные технологии (ИКТ) радикальным образом изменили человеческую цивилизацию, открыв беспрецедентные возможности для хранения, обработки, передачи огромных массивов различной информации. Изменилась структура человеческой 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>деятельности  —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 в ней важнейшую роль стал играть информационный фактор. Исключительно значимыми оказались социальные последствия внедрения ИТ и ИКТ, которые послужили базой разработки и широкого распространения социальных сетей и процесса информатизации общества. 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На сегодняшний день процесс информатизации приобретает качественно новые черты. Возникло понятие «цифровой экономики», что подразумевает превращение информации в важнейшую экономическую категорию, быстрое развитие информационного бизнеса и рынка. Появились и интенсивно развиваются новые технологии: облачные, аддитивные, квантовые и пр. 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Однако цифровая революция (её часто называют третьей революцией) является только прелюдией к новой, более масштабной четвёртой промышленной революции. Все эти изменения самым решительным образом влияют на школьный курс технологии, что было подчёркнуто в «Концепции преподавания предметной области «Технология» в образовательных организациях Российской Федерации, реализующих основные общеобразовательные программы» (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>далее  —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 «Концепция преподавания предметной области «Технология»).</w:t>
      </w: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ЦЕЛИ И ЗАДАЧИ ИЗУЧЕНИЯ ПРЕДМЕТНОЙ ОБЛАСТИ</w:t>
      </w: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«ТЕХНОЛОГИЯ» В ОСНОВНОМ ОБЩЕМ ОБРАЗОВАНИИ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Основной целью освоения предметной области «Технология» является формирование технологической грамотности, глобальных компетенций, творческого </w:t>
      </w:r>
      <w:r w:rsidRPr="00F0480C">
        <w:rPr>
          <w:rFonts w:ascii="Times New Roman" w:hAnsi="Times New Roman" w:cs="Times New Roman"/>
          <w:sz w:val="24"/>
          <w:szCs w:val="24"/>
        </w:rPr>
        <w:lastRenderedPageBreak/>
        <w:t>мышления, необходимых для перехода к новым приоритетам научно-технологического развития Российской Федерации.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F0480C">
        <w:rPr>
          <w:rFonts w:ascii="Times New Roman" w:hAnsi="Times New Roman" w:cs="Times New Roman"/>
          <w:sz w:val="24"/>
          <w:szCs w:val="24"/>
        </w:rPr>
        <w:t xml:space="preserve"> курса технологии являются: </w:t>
      </w:r>
    </w:p>
    <w:p w:rsidR="000B3F47" w:rsidRPr="00F0480C" w:rsidRDefault="000B3F47" w:rsidP="00F0480C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овладение знаниями, умениями и 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0B3F47" w:rsidRPr="00F0480C" w:rsidRDefault="000B3F47" w:rsidP="00F0480C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</w:p>
    <w:p w:rsidR="000B3F47" w:rsidRPr="00F0480C" w:rsidRDefault="000B3F47" w:rsidP="00F0480C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0B3F47" w:rsidRPr="00F0480C" w:rsidRDefault="000B3F47" w:rsidP="00F0480C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формирование у обучающихся навыка использования в трудовой деятельности цифровых инструментов и программных сервисов, а также когнитивных инструментов и технологий;</w:t>
      </w:r>
    </w:p>
    <w:p w:rsidR="000B3F47" w:rsidRPr="00F0480C" w:rsidRDefault="000B3F47" w:rsidP="00F0480C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Как подчёркивается в Концепции преподавания предметной области «Технология», ведущей формой учебной деятельности, направленной на достижение поставленных целей, является проектная деятельность в полном цикле: от формулирования проблемы и постановки конкретной задачи до получения конкретных значимых результатов. Именно в процессе проектной деятельности достигается синтез многообразия аспектов образовательного процесса, включая личностные интересы обучающихся. При этом разработка и реализация проекта должна осуществляться в определённых масштабах, позволяющих реализовать исследовательскую деятельность и использовать знания, полученные обучающимися на других предметах. 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Важно подчеркнуть, что именно в технологии реализуются все аспекты фундаментальной для образования категории «знания», а именно: </w:t>
      </w:r>
    </w:p>
    <w:p w:rsidR="000B3F47" w:rsidRPr="00F0480C" w:rsidRDefault="000B3F47" w:rsidP="00F0480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понятийное знание, которое складывается из набора понятий, характеризующих данную предметную область; </w:t>
      </w:r>
    </w:p>
    <w:p w:rsidR="000B3F47" w:rsidRPr="00F0480C" w:rsidRDefault="000B3F47" w:rsidP="00F0480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алгоритмическое (технологическое) 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>знание  —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 знание методов, технологий, приводящих к желаемому результату при соблюдении определённых условий; </w:t>
      </w:r>
    </w:p>
    <w:p w:rsidR="000B3F47" w:rsidRPr="00F0480C" w:rsidRDefault="000B3F47" w:rsidP="00F0480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предметное знание, складывающееся из знания и понимания </w:t>
      </w:r>
    </w:p>
    <w:p w:rsidR="000B3F47" w:rsidRPr="00F0480C" w:rsidRDefault="000B3F47" w:rsidP="00F0480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сути законов и закономерностей, применяемых в той или иной предметной области;</w:t>
      </w:r>
    </w:p>
    <w:p w:rsidR="000B3F47" w:rsidRPr="00F0480C" w:rsidRDefault="000B3F47" w:rsidP="00F0480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методологическое 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>знание  —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 знание общих закономерностей изучаемых явлений и процессов.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Как и всякий общеобразовательный предмет, «Технология» отражает наиболее значимые аспекты действительности, которые состоят в следующем: </w:t>
      </w:r>
    </w:p>
    <w:p w:rsidR="000B3F47" w:rsidRPr="00F0480C" w:rsidRDefault="000B3F47" w:rsidP="00F0480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480C">
        <w:rPr>
          <w:rFonts w:ascii="Times New Roman" w:hAnsi="Times New Roman" w:cs="Times New Roman"/>
          <w:sz w:val="24"/>
          <w:szCs w:val="24"/>
        </w:rPr>
        <w:t>технологизация</w:t>
      </w:r>
      <w:proofErr w:type="spellEnd"/>
      <w:r w:rsidRPr="00F0480C">
        <w:rPr>
          <w:rFonts w:ascii="Times New Roman" w:hAnsi="Times New Roman" w:cs="Times New Roman"/>
          <w:sz w:val="24"/>
          <w:szCs w:val="24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</w:t>
      </w:r>
    </w:p>
    <w:p w:rsidR="000B3F47" w:rsidRPr="00F0480C" w:rsidRDefault="000B3F47" w:rsidP="00F0480C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—уровень представления;</w:t>
      </w:r>
    </w:p>
    <w:p w:rsidR="000B3F47" w:rsidRPr="00F0480C" w:rsidRDefault="000B3F47" w:rsidP="00F0480C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—уровень пользователя;</w:t>
      </w:r>
    </w:p>
    <w:p w:rsidR="000B3F47" w:rsidRPr="00F0480C" w:rsidRDefault="000B3F47" w:rsidP="00F0480C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—</w:t>
      </w:r>
      <w:proofErr w:type="spellStart"/>
      <w:r w:rsidRPr="00F0480C">
        <w:rPr>
          <w:rFonts w:ascii="Times New Roman" w:hAnsi="Times New Roman" w:cs="Times New Roman"/>
          <w:sz w:val="24"/>
          <w:szCs w:val="24"/>
        </w:rPr>
        <w:t>когнитивно</w:t>
      </w:r>
      <w:proofErr w:type="spellEnd"/>
      <w:r w:rsidRPr="00F0480C">
        <w:rPr>
          <w:rFonts w:ascii="Times New Roman" w:hAnsi="Times New Roman" w:cs="Times New Roman"/>
          <w:sz w:val="24"/>
          <w:szCs w:val="24"/>
        </w:rPr>
        <w:t xml:space="preserve">-продуктивный уровень (создание технологий); </w:t>
      </w:r>
    </w:p>
    <w:p w:rsidR="000B3F47" w:rsidRPr="00F0480C" w:rsidRDefault="000B3F47" w:rsidP="00F0480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практически вся современная профессиональная деятельность, включая ручной труд, 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 </w:t>
      </w:r>
    </w:p>
    <w:p w:rsidR="000B3F47" w:rsidRPr="00F0480C" w:rsidRDefault="000B3F47" w:rsidP="00F0480C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появление феномена «больших данных» оказывает существенное и далеко не позитивное влияние на процесс познания, что говорит о необходимости освоения </w:t>
      </w:r>
      <w:r w:rsidRPr="00F0480C">
        <w:rPr>
          <w:rFonts w:ascii="Times New Roman" w:hAnsi="Times New Roman" w:cs="Times New Roman"/>
          <w:sz w:val="24"/>
          <w:szCs w:val="24"/>
        </w:rPr>
        <w:lastRenderedPageBreak/>
        <w:t xml:space="preserve">принципиально новых 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>технологий  —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 информационно-когнитивных, нацеленных на освоение учащимися знаний, на развитии умения учиться.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Разумеется, этот новый контекст никак не умаляет (скорее, увеличивает) значимость ручного труда для формирования интеллекта и адекватных представлений об окружающем мире. </w:t>
      </w: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«ТЕХНОЛОГИЯ»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Основной методический принцип современного курса «Технология»: освоение сущности и структуры технологии идёт неразрывно с освоением процесса познания — построения и анализа разнообразных моделей. Только в этом случае можно 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 xml:space="preserve">достичь  </w:t>
      </w:r>
      <w:proofErr w:type="spellStart"/>
      <w:r w:rsidRPr="00F0480C">
        <w:rPr>
          <w:rFonts w:ascii="Times New Roman" w:hAnsi="Times New Roman" w:cs="Times New Roman"/>
          <w:sz w:val="24"/>
          <w:szCs w:val="24"/>
        </w:rPr>
        <w:t>когнитивно</w:t>
      </w:r>
      <w:proofErr w:type="spellEnd"/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-продуктивного уровня освоения технологий. 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Современный курс технологии построен по модульному принципу.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Модульность — ведущий методический принцип построения содержания современных учебных курсов. Она создаёт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 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Структура модульного курса технологии такова.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Инвариантные модули.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технология».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осуществляется на протяжении всего курса «Технология» с 5 по 9 класс.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Содержание модуля построено по «восходящему» принципу: от умений реализации имеющихся технологий к их оценке и совершенствованию, а от них — к знаниям и умениям, позволяющим создавать технологии. Освоение технологического подхода осуществляется в диалектике с творческими методами создания значимых для человека продуктов.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Особенностью современной </w:t>
      </w:r>
      <w:proofErr w:type="spellStart"/>
      <w:r w:rsidRPr="00F0480C"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 w:rsidRPr="00F0480C">
        <w:rPr>
          <w:rFonts w:ascii="Times New Roman" w:hAnsi="Times New Roman" w:cs="Times New Roman"/>
          <w:sz w:val="24"/>
          <w:szCs w:val="24"/>
        </w:rPr>
        <w:t xml:space="preserve"> является распространение технологического подхода на когнитивную область.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 4-й промышленной революции.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Модуль «Технологии обработки материалов и пищевых продуктов»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В данном модуле на конкретных примерах показана реализация общих положений, 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Вариативные модули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 xml:space="preserve">Модуль «Робототехника»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В этом модуле наиболее полно реализуется идея конвергенции материальных и информационных технологий. Важность данного модуля заключается в том, что в нём формируются навыки работы с когнитивной составляющей (действиями, операциями и этапами), которые в современном цифровом социуме приобретают универсальный характер.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Данный модуль нацелен на решение задач, схожих с задачами, решаемыми в предыдущем модуле: «3D-моделирование, </w:t>
      </w:r>
      <w:proofErr w:type="spellStart"/>
      <w:r w:rsidRPr="00F0480C">
        <w:rPr>
          <w:rFonts w:ascii="Times New Roman" w:hAnsi="Times New Roman" w:cs="Times New Roman"/>
          <w:sz w:val="24"/>
          <w:szCs w:val="24"/>
        </w:rPr>
        <w:t>прототипирование</w:t>
      </w:r>
      <w:proofErr w:type="spellEnd"/>
      <w:r w:rsidRPr="00F0480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>макетирование»  —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 формирует инструментарий создания и исследования моделей, причём сам процесс создания осуществляется по вполне определённой технологии.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lastRenderedPageBreak/>
        <w:t xml:space="preserve">Как и предыдущий модуль, данный модуль очень важен с точки зрения формирования знаний и умений, необходимых для создания новых технологий, а также новых продуктов </w:t>
      </w:r>
      <w:proofErr w:type="spellStart"/>
      <w:r w:rsidRPr="00F0480C"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 w:rsidRPr="00F048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Модуль «Автоматизированные системы»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Этот модуль знакомит учащихся с реализацией «сверхзадачи» 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>технологии  —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 автоматизации максимально широкой области человеческой деятельности. Акцент в данном модуле сделан на автоматизации управленческой деятельности. В этом контексте целесообразно рассмотреть управление не только техническими, но и социально-экономическими системами.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Эффективным средством решения этой проблемы является использование в учебном процессе имитационных моделей экономической деятельности (например, проект «Школьная фирма»).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Модули «Животноводство» и «Растениеводство»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Названные модули знакомят учащихся с классическими и современными технологиями в сельскохозяйственной сфере.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Особенностью этих технологий заключается в том, что их объектами в данном случае являются природные объекты, поведение которых часто не подвластно человеку. В этом случае при реализации технологии существенное значение имеет творческий фактор — умение в нужный момент скорректировать технологический процесс.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Ведущими методическими принципами, которые реализуются в модульном курсе технологии, являются следующие принципы:</w:t>
      </w:r>
    </w:p>
    <w:p w:rsidR="000B3F47" w:rsidRPr="00F0480C" w:rsidRDefault="000B3F47" w:rsidP="00F0480C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«двойного 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>вхождения»  —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 вопросы, выделенные в отдельный вариативный модуль, фрагментарно присутствуют и в  инвариантных модулях; </w:t>
      </w:r>
    </w:p>
    <w:p w:rsidR="000B3F47" w:rsidRPr="00F0480C" w:rsidRDefault="000B3F47" w:rsidP="00F0480C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480C">
        <w:rPr>
          <w:rFonts w:ascii="Times New Roman" w:hAnsi="Times New Roman" w:cs="Times New Roman"/>
          <w:sz w:val="24"/>
          <w:szCs w:val="24"/>
        </w:rPr>
        <w:t>цикличности  —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 освоенное на начальном этапе содержание продолжает осваиваться и далее на более высоком уровне. </w:t>
      </w:r>
    </w:p>
    <w:p w:rsidR="000B3F47" w:rsidRPr="00F0480C" w:rsidRDefault="000B3F47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В курсе технологии осуществляется реализация широкого спектра </w:t>
      </w:r>
      <w:proofErr w:type="spellStart"/>
      <w:r w:rsidRPr="00F0480C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F0480C">
        <w:rPr>
          <w:rFonts w:ascii="Times New Roman" w:hAnsi="Times New Roman" w:cs="Times New Roman"/>
          <w:sz w:val="24"/>
          <w:szCs w:val="24"/>
        </w:rPr>
        <w:t xml:space="preserve"> связей:</w:t>
      </w:r>
    </w:p>
    <w:p w:rsidR="000B3F47" w:rsidRPr="00F0480C" w:rsidRDefault="000B3F47" w:rsidP="00F0480C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с алгеброй и геометрией при изучении модулей: «Компьютерная графика. </w:t>
      </w:r>
      <w:r w:rsidR="00B41A5E" w:rsidRPr="00F0480C">
        <w:rPr>
          <w:rFonts w:ascii="Times New Roman" w:hAnsi="Times New Roman" w:cs="Times New Roman"/>
          <w:sz w:val="24"/>
          <w:szCs w:val="24"/>
        </w:rPr>
        <w:t xml:space="preserve">Черчение», </w:t>
      </w:r>
      <w:r w:rsidRPr="00F0480C">
        <w:rPr>
          <w:rFonts w:ascii="Times New Roman" w:hAnsi="Times New Roman" w:cs="Times New Roman"/>
          <w:sz w:val="24"/>
          <w:szCs w:val="24"/>
        </w:rPr>
        <w:t>«Автоматизированные системы»;</w:t>
      </w:r>
    </w:p>
    <w:p w:rsidR="000B3F47" w:rsidRPr="00F0480C" w:rsidRDefault="000B3F47" w:rsidP="00F0480C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0B3F47" w:rsidRPr="00F0480C" w:rsidRDefault="000B3F47" w:rsidP="00F0480C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0B3F47" w:rsidRPr="00F0480C" w:rsidRDefault="000B3F47" w:rsidP="00F0480C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с физикой при освоении моделей машин и механизмов, модуля «Робототехника», «3D-моделирование, макетирование, </w:t>
      </w:r>
      <w:proofErr w:type="spellStart"/>
      <w:r w:rsidRPr="00F0480C">
        <w:rPr>
          <w:rFonts w:ascii="Times New Roman" w:hAnsi="Times New Roman" w:cs="Times New Roman"/>
          <w:sz w:val="24"/>
          <w:szCs w:val="24"/>
        </w:rPr>
        <w:t>прототипирование</w:t>
      </w:r>
      <w:proofErr w:type="spellEnd"/>
      <w:r w:rsidRPr="00F0480C">
        <w:rPr>
          <w:rFonts w:ascii="Times New Roman" w:hAnsi="Times New Roman" w:cs="Times New Roman"/>
          <w:sz w:val="24"/>
          <w:szCs w:val="24"/>
        </w:rPr>
        <w:t xml:space="preserve">», «Автоматизированные системы». </w:t>
      </w:r>
    </w:p>
    <w:p w:rsidR="000B3F47" w:rsidRPr="00F0480C" w:rsidRDefault="000B3F47" w:rsidP="00F0480C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с информатикой и ИКТ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0B3F47" w:rsidRPr="00F0480C" w:rsidRDefault="000B3F47" w:rsidP="00F0480C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технология»;</w:t>
      </w:r>
    </w:p>
    <w:p w:rsidR="000B3F47" w:rsidRPr="00F0480C" w:rsidRDefault="000B3F47" w:rsidP="00F0480C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с обществознанием при освоении темы «Технология и мир. Современная </w:t>
      </w:r>
      <w:proofErr w:type="spellStart"/>
      <w:r w:rsidRPr="00F0480C">
        <w:rPr>
          <w:rFonts w:ascii="Times New Roman" w:hAnsi="Times New Roman" w:cs="Times New Roman"/>
          <w:sz w:val="24"/>
          <w:szCs w:val="24"/>
        </w:rPr>
        <w:t>техносфера</w:t>
      </w:r>
      <w:proofErr w:type="spellEnd"/>
      <w:r w:rsidRPr="00F0480C">
        <w:rPr>
          <w:rFonts w:ascii="Times New Roman" w:hAnsi="Times New Roman" w:cs="Times New Roman"/>
          <w:sz w:val="24"/>
          <w:szCs w:val="24"/>
        </w:rPr>
        <w:t>» в инвариантном модуле «Производство и технология»</w:t>
      </w:r>
    </w:p>
    <w:p w:rsidR="000B3F47" w:rsidRPr="00F0480C" w:rsidRDefault="000B3F47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МЕСТО УЧЕБНОГО ПРЕДМЕТА «ТЕХНОЛОГИЯ» В УЧЕБНОМ ПЛАНЕ</w:t>
      </w:r>
    </w:p>
    <w:p w:rsidR="000B3F47" w:rsidRPr="00F0480C" w:rsidRDefault="000B3F47" w:rsidP="00F048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Освоение предметной области «Технология» в основной школе осуществляется из расчёта: в 5-7 классах — 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>2  часа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 в неделю, в 8 классе  — 1 час, в 9 классе – 0,5 часа.</w:t>
      </w:r>
    </w:p>
    <w:p w:rsidR="00343610" w:rsidRPr="00F0480C" w:rsidRDefault="00343610" w:rsidP="00F0480C">
      <w:pPr>
        <w:suppressAutoHyphens/>
        <w:spacing w:after="0" w:line="24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:rsidR="002260BF" w:rsidRPr="00F0480C" w:rsidRDefault="002260BF" w:rsidP="00F0480C">
      <w:pPr>
        <w:pStyle w:val="a4"/>
        <w:spacing w:before="0" w:beforeAutospacing="0" w:after="0" w:afterAutospacing="0"/>
        <w:jc w:val="center"/>
        <w:rPr>
          <w:b/>
          <w:color w:val="333333"/>
        </w:rPr>
      </w:pPr>
      <w:r w:rsidRPr="00F0480C">
        <w:rPr>
          <w:b/>
        </w:rPr>
        <w:t>ПЛАНИРУЕМЫЕ РЕЗУЛЬТАТЫ ОСВОЕНИЯ ПРОГРАММЫ ПО ТЕХНОЛОГИИ НА УРОВНЕ ОСНОВНОГО ОБЩЕГО ОБРАЗОВАНИЯ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center"/>
        <w:rPr>
          <w:b/>
          <w:color w:val="333333"/>
        </w:rPr>
      </w:pPr>
      <w:bookmarkStart w:id="0" w:name="_Toc141791749"/>
      <w:bookmarkEnd w:id="0"/>
      <w:r w:rsidRPr="00F0480C">
        <w:rPr>
          <w:rStyle w:val="a5"/>
        </w:rPr>
        <w:t>ЛИЧНОСТНЫЕ РЕЗУЛЬТАТЫ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  <w:color w:val="333333"/>
        </w:rPr>
        <w:t>1) патриотического воспитания</w:t>
      </w:r>
      <w:r w:rsidRPr="00F0480C">
        <w:rPr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проявление интереса к истории и современному состоянию российской науки и технологии;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ценностное отношение к достижениям российских инженеров и учёных.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  <w:color w:val="333333"/>
        </w:rPr>
        <w:lastRenderedPageBreak/>
        <w:t>2)</w:t>
      </w:r>
      <w:r w:rsidRPr="00F0480C">
        <w:rPr>
          <w:color w:val="333333"/>
        </w:rPr>
        <w:t> </w:t>
      </w:r>
      <w:r w:rsidRPr="00F0480C">
        <w:rPr>
          <w:rStyle w:val="a5"/>
          <w:color w:val="333333"/>
        </w:rPr>
        <w:t>гражданского и духовно-нравственного воспитания</w:t>
      </w:r>
      <w:r w:rsidRPr="00F0480C">
        <w:rPr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осознание важности морально-этических принципов в деятельности, связанной с реализацией технологий;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  <w:color w:val="333333"/>
        </w:rPr>
        <w:t>3)</w:t>
      </w:r>
      <w:r w:rsidRPr="00F0480C">
        <w:rPr>
          <w:color w:val="333333"/>
        </w:rPr>
        <w:t> </w:t>
      </w:r>
      <w:r w:rsidRPr="00F0480C">
        <w:rPr>
          <w:rStyle w:val="a5"/>
          <w:color w:val="333333"/>
        </w:rPr>
        <w:t>эстетического воспитания</w:t>
      </w:r>
      <w:r w:rsidRPr="00F0480C">
        <w:rPr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восприятие эстетических качеств предметов труда;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умение создавать эстетически значимые изделия из различных материалов;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осознание роли художественной культуры как средства коммуникации и самовыражения в современном обществе.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  <w:color w:val="333333"/>
        </w:rPr>
        <w:t>4) ценности научного познания и практической деятельности</w:t>
      </w:r>
      <w:r w:rsidRPr="00F0480C">
        <w:rPr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осознание ценности науки как фундамента технологий;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развитие интереса к исследовательской деятельности, реализации на практике достижений науки.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  <w:color w:val="333333"/>
        </w:rPr>
        <w:t>5) формирования культуры здоровья и эмоционального благополучия</w:t>
      </w:r>
      <w:r w:rsidRPr="00F0480C">
        <w:rPr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умение распознавать информационные угрозы и осуществлять защиту личности от этих угроз.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  <w:color w:val="333333"/>
        </w:rPr>
        <w:t>6)</w:t>
      </w:r>
      <w:r w:rsidRPr="00F0480C">
        <w:rPr>
          <w:color w:val="333333"/>
        </w:rPr>
        <w:t> </w:t>
      </w:r>
      <w:r w:rsidRPr="00F0480C">
        <w:rPr>
          <w:rStyle w:val="a5"/>
          <w:color w:val="333333"/>
        </w:rPr>
        <w:t>трудового воспитания</w:t>
      </w:r>
      <w:r w:rsidRPr="00F0480C">
        <w:rPr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уважение к труду, трудящимся, результатам труда (своего и других людей);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умение ориентироваться в мире современных профессий;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spacing w:val="-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ориентация на достижение выдающихся результатов в профессиональной деятельности.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  <w:color w:val="333333"/>
        </w:rPr>
        <w:t>7)</w:t>
      </w:r>
      <w:r w:rsidRPr="00F0480C">
        <w:rPr>
          <w:color w:val="333333"/>
        </w:rPr>
        <w:t> </w:t>
      </w:r>
      <w:r w:rsidRPr="00F0480C">
        <w:rPr>
          <w:rStyle w:val="a5"/>
          <w:color w:val="333333"/>
        </w:rPr>
        <w:t>экологического воспитания</w:t>
      </w:r>
      <w:r w:rsidRPr="00F0480C">
        <w:rPr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F0480C">
        <w:t>техносферой</w:t>
      </w:r>
      <w:proofErr w:type="spellEnd"/>
      <w:r w:rsidRPr="00F0480C">
        <w:t>;</w:t>
      </w:r>
    </w:p>
    <w:p w:rsid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осознание пределов преобразов</w:t>
      </w:r>
      <w:r w:rsidR="00F0480C">
        <w:rPr>
          <w:color w:val="333333"/>
        </w:rPr>
        <w:t>ательной деятельности человека.</w:t>
      </w:r>
      <w:bookmarkStart w:id="1" w:name="_Toc141791750"/>
      <w:bookmarkEnd w:id="1"/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center"/>
        <w:rPr>
          <w:color w:val="333333"/>
        </w:rPr>
      </w:pPr>
      <w:r w:rsidRPr="00F0480C">
        <w:rPr>
          <w:rStyle w:val="a5"/>
        </w:rPr>
        <w:t>МЕТАПРЕДМЕТНЫЕ РЕЗУЛЬТАТЫ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 результате изучения технологии на уровне основного общего образования</w:t>
      </w:r>
      <w:r w:rsidRPr="00F0480C">
        <w:br/>
        <w:t>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  <w:color w:val="333333"/>
        </w:rPr>
        <w:t>Универсальные познавательные учебные действия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</w:rPr>
        <w:t>Базовые логические действия: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выявлять и характеризовать существенные признаки природных и рукотворных объектов;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устанавливать существенный признак классификации, основание для обобщения и сравнения;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spacing w:val="-2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F0480C">
        <w:t>техносфере</w:t>
      </w:r>
      <w:proofErr w:type="spellEnd"/>
      <w:r w:rsidRPr="00F0480C">
        <w:t>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lastRenderedPageBreak/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</w:rPr>
        <w:t>Базовые исследовательские действия</w:t>
      </w:r>
      <w:r w:rsidRPr="00F0480C"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использовать вопросы как исследовательский инструмент познания;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формировать запросы к информационной системе с целью получения необходимой информации;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оценивать полноту, достоверность и актуальность полученной информации;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опытным путём изучать свойства различных материалов;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строить и оценивать модели объектов, явлений и процессов;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уметь оценивать правильность выполнения учебной задачи, собственные возможности её решения;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прогнозировать поведение технической системы, в том числе с учётом синергетических эффектов.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</w:rPr>
        <w:t>Работа с информацией</w:t>
      </w:r>
      <w:r w:rsidRPr="00F0480C"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выбирать форму представления информации в зависимости от поставленной задачи;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понимать различие между данными, информацией и знаниями;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spacing w:val="-2"/>
        </w:rPr>
        <w:t>владеть начальными навыками работы с «большими данными»;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владеть технологией трансформации данных в информацию, информации в знания.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  <w:color w:val="333333"/>
        </w:rPr>
        <w:t>Регулятивные универсальные учебные действия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  <w:color w:val="333333"/>
        </w:rPr>
        <w:t>Самоорганизация: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делать выбор и брать ответственность за решение.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</w:rPr>
        <w:t>Самоконтроль (рефлексия):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давать адекватную оценку ситуации и предлагать план её изменения;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объяснять причины достижения (</w:t>
      </w:r>
      <w:proofErr w:type="spellStart"/>
      <w:r w:rsidRPr="00F0480C">
        <w:t>недостижения</w:t>
      </w:r>
      <w:proofErr w:type="spellEnd"/>
      <w:r w:rsidRPr="00F0480C">
        <w:t>) результатов преобразовательной деятельности;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вносить необходимые коррективы в деятельность по решению задачи или по осуществлению проекта;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оценивать соответствие результата цели и условиям и при необходимости корректировать цель и процесс её достижения.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</w:rPr>
        <w:t>Умения принятия себя и других: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  <w:color w:val="333333"/>
        </w:rPr>
        <w:t>Коммуникативные универсальные учебные действия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У обучающегося будут сформированы умения </w:t>
      </w:r>
      <w:r w:rsidRPr="00F0480C">
        <w:rPr>
          <w:rStyle w:val="a6"/>
          <w:b/>
          <w:bCs/>
          <w:color w:val="333333"/>
        </w:rPr>
        <w:t>общения</w:t>
      </w:r>
      <w:r w:rsidRPr="00F0480C">
        <w:rPr>
          <w:color w:val="333333"/>
        </w:rPr>
        <w:t> как часть коммуникативных универсальных учебных действий: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 ходе обсуждения учебного материала, планирования и осуществления учебного проекта;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 рамках публичного представления результатов проектной деятельности;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 ходе совместного решения задачи с использованием облачных сервисов;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 ходе общения с представителями других культур, в частности в социальных сетях.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5"/>
          <w:color w:val="333333"/>
        </w:rPr>
        <w:t>Совместная деятельность: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понимать и использовать преимущества командной работы при реализации учебного проекта;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lastRenderedPageBreak/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уметь адекватно интерпретировать высказывания собеседника – участника совместной деятельности;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владеть навыками отстаивания своей точки зрения, используя при этом законы логики;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уметь распознавать некорректную аргументацию.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center"/>
        <w:rPr>
          <w:color w:val="333333"/>
        </w:rPr>
      </w:pPr>
      <w:bookmarkStart w:id="2" w:name="_Toc141791751"/>
      <w:bookmarkEnd w:id="2"/>
      <w:r w:rsidRPr="00F0480C">
        <w:rPr>
          <w:rStyle w:val="a5"/>
        </w:rPr>
        <w:t>ПРЕДМЕТНЫЕ РЕЗУЛЬТАТЫ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Для всех модулей обязательные предметные результаты: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t>- организовывать рабочее место в соответствии с изучаемой технологией;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t>- соблюдать правила безопасного использования ручных и электрифицированных инструментов и оборудования;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t>- грамотно и осознанно выполнять технологические операции в соответствии с изучаемой технологией.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6"/>
          <w:color w:val="333333"/>
        </w:rPr>
        <w:t>Предметные результаты освоения содержания </w:t>
      </w:r>
      <w:r w:rsidRPr="00F0480C">
        <w:rPr>
          <w:rStyle w:val="a6"/>
          <w:b/>
          <w:bCs/>
          <w:color w:val="333333"/>
        </w:rPr>
        <w:t>модуля «Производство и технологии»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5 классе: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технологии;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потребности человека;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естественные (природные) и искусственные материалы;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сравнивать и анализировать свойства материалов;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классифицировать технику, описывать назначение техники;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spacing w:val="-5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предметы труда в различных видах материального производства;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использовать метод мозгового штурма, метод интеллект-карт, метод фокальных объектов и другие методы;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использовать метод учебного проектирования, выполнять учебные проекты;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назвать и характеризовать профессии.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К концу обучения </w:t>
      </w:r>
      <w:r w:rsidRPr="00F0480C">
        <w:rPr>
          <w:rStyle w:val="a6"/>
          <w:b/>
          <w:bCs/>
        </w:rPr>
        <w:t>в</w:t>
      </w:r>
      <w:r w:rsidRPr="00F0480C">
        <w:rPr>
          <w:rStyle w:val="a5"/>
        </w:rPr>
        <w:t> </w:t>
      </w:r>
      <w:r w:rsidRPr="00F0480C">
        <w:rPr>
          <w:rStyle w:val="a6"/>
          <w:b/>
          <w:bCs/>
        </w:rPr>
        <w:t>6 классе: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машины и механизмы;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конструировать, оценивать и использовать модели в познавательной и практической деятельности;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spacing w:val="-4"/>
        </w:rPr>
        <w:t>разрабатывать несложную технологическую, конструкторскую </w:t>
      </w:r>
      <w:r w:rsidRPr="00F0480C">
        <w:rPr>
          <w:spacing w:val="-2"/>
        </w:rPr>
        <w:t>документацию для выполнения творческих проектных задач;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предлагать варианты усовершенствования конструкций;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предметы труда в различных видах материального производства;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виды современных технологий и определять перспективы их развития.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7 классе: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приводить примеры развития технологий;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приводить примеры эстетичных промышленных изделий;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народные промыслы и ремёсла России;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производства и производственные процессы;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современные и перспективные технологии;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оценивать области применения технологий, понимать их возможности и ограничения;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оценивать условия и риски применимости технологий с позиций экологических последствий;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выявлять экологические проблемы;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виды транспорта, оценивать перспективы развития;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технологии на транспорте, транспортную логистику.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8 классе</w:t>
      </w:r>
      <w:r w:rsidRPr="00F0480C">
        <w:rPr>
          <w:rStyle w:val="a5"/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lastRenderedPageBreak/>
        <w:t>характеризовать общие принципы управления;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анализировать возможности и сферу применения современных технологий;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технологии получения, преобразования и использования энергии;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биотехнологии, их применение;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направления развития и особенности перспективных технологий;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предлагать предпринимательские идеи, обосновывать их решение;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spacing w:val="-2"/>
        </w:rPr>
        <w:t>определять проблему, анализировать потребности в продукте;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мир профессий, связанных с изучаемыми технологиями, их востребованность на рынке труда.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9 классе: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перечислять и характеризовать виды современных информационно-когнитивных технологий;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овладеть информационно-когнитивными технологиями преобразования данных в информацию и информации в знание;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культуру предпринимательства, виды предпринимательской деятельности;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создавать модели экономической деятельности;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разрабатывать бизнес-проект;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spacing w:val="-4"/>
        </w:rPr>
        <w:t>оценивать эффективность предпринимательской деятельности;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закономерности технологического развития цивилизации;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планировать своё профессиональное образование и профессиональную карьеру.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6"/>
          <w:color w:val="333333"/>
        </w:rPr>
        <w:t>Предметные результаты освоения содержания </w:t>
      </w:r>
      <w:r w:rsidRPr="00F0480C">
        <w:rPr>
          <w:rStyle w:val="a6"/>
          <w:b/>
          <w:bCs/>
          <w:color w:val="333333"/>
        </w:rPr>
        <w:t>модуля «Технологии обработки материалов и пищевых продуктов»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5 классе</w:t>
      </w:r>
      <w:r w:rsidRPr="00F0480C">
        <w:rPr>
          <w:rStyle w:val="a6"/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виды бумаги, её свойства, получение и применение;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народные промыслы по обработке древесины;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свойства конструкционных материалов;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виды древесины, пиломатериалов;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исследовать, анализировать и сравнивать свойства древесины разных пород деревьев;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знать и называть пищевую ценность яиц, круп, овощей;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приводить примеры обработки пищевых продуктов, позволяющие максимально сохранять их пищевую ценность;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выполнять технологии первичной обработки овощей, круп;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выполнять технологии приготовления блюд из яиц, овощей, круп;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виды планировки кухни; способы рационального размещения мебели;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текстильные материалы, классифицировать их, описывать основные этапы производства;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анализировать и сравнивать свойства текстильных материалов;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выбирать материалы, инструменты и оборудование для выполнения швейных работ;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lastRenderedPageBreak/>
        <w:t>использовать ручные инструменты для выполнения швейных работ;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выполнять последовательность изготовления швейных изделий, осуществлять контроль качества;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группы профессий, описывать тенденции их развития, объяснять социальное значение групп профессий.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</w:t>
      </w:r>
      <w:r w:rsidRPr="00F0480C">
        <w:rPr>
          <w:rStyle w:val="a5"/>
          <w:color w:val="333333"/>
        </w:rPr>
        <w:t> </w:t>
      </w:r>
      <w:r w:rsidRPr="00F0480C">
        <w:rPr>
          <w:rStyle w:val="a6"/>
          <w:b/>
          <w:bCs/>
          <w:color w:val="333333"/>
        </w:rPr>
        <w:t>в 6 классе</w:t>
      </w:r>
      <w:r w:rsidRPr="00F0480C">
        <w:rPr>
          <w:rStyle w:val="a6"/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свойства конструкционных материалов;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народные промыслы по обработке металла;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виды металлов и их сплавов;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исследовать, анализировать и сравнивать свойства металлов и их сплавов;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классифицировать и характеризовать инструменты, приспособления и технологическое оборудование;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обрабатывать металлы и их сплавы слесарным инструментом;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знать и называть пищевую ценность молока и молочных продуктов;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определять качество молочных продуктов, называть правила хранения продуктов;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выполнять технологии приготовления блюд из молока и молочных продуктов;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виды теста, технологии приготовления разных видов теста;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национальные блюда из разных видов теста;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виды одежды, характеризовать стили одежды;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современные текстильные материалы, их получение и свойства;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выбирать текстильные материалы для изделий с учётом их свойств;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самостоятельно выполнять чертёж выкроек швейного изделия;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соблюдать последовательность технологических операций по раскрою, пошиву и отделке изделия;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выполнять учебные проекты, соблюдая этапы и технологии изготовления проектных изделий.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7 классе</w:t>
      </w:r>
      <w:r w:rsidRPr="00F0480C">
        <w:rPr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исследовать и анализировать свойства конструкционных материалов;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выбирать инструменты и оборудование, необходимые для изготовления выбранного изделия по данной технологии;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применять технологии механической обработки конструкционных материалов;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выполнять художественное оформление изделий;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осуществлять изготовление субъективно нового продукта, опираясь на общую технологическую схему;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оценивать пределы применимости данной технологии, в том числе с экономических и экологических позиций;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знать и называть пищевую ценность рыбы, морепродуктов продуктов; определять качество рыбы;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знать и называть пищевую ценность мяса животных, мяса птицы, определять качество;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выполнять технологии приготовления блюд из рыбы,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технологии приготовления из мяса животных, мяса птицы;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блюда национальной кухни из рыбы, мяса;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6"/>
          <w:color w:val="333333"/>
        </w:rPr>
        <w:t>Предметные результаты освоения содержания </w:t>
      </w:r>
      <w:r w:rsidR="00B41A5E" w:rsidRPr="00F0480C">
        <w:rPr>
          <w:rStyle w:val="a6"/>
          <w:b/>
          <w:bCs/>
          <w:color w:val="333333"/>
        </w:rPr>
        <w:t>модуля «Робототехника»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5 классе</w:t>
      </w:r>
      <w:r w:rsidRPr="00F0480C">
        <w:rPr>
          <w:rStyle w:val="a6"/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классифицировать и характеризовать роботов по видам и назначению;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знать основные законы робототехники;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назначение деталей робототехнического конструктора;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составные части роботов, датчики в современных робототехнических системах;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получить опыт моделирования машин и механизмов с помощью робототехнического конструктора;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применять навыки моделирования машин и механизмов с помощью робототехнического конструктора;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6 классе</w:t>
      </w:r>
      <w:r w:rsidRPr="00F0480C">
        <w:rPr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виды транспортных роботов, описывать их назначение;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конструировать мобильного робота по схеме; усовершенствовать конструкцию;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программировать мобильного робота;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управлять мобильными роботами в компьютерно-управляемых средах;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датчики, использованные при проектировании мобильного робота;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уметь осуществлять робототехнические проекты;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презентовать изделие.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7 классе</w:t>
      </w:r>
      <w:r w:rsidRPr="00F0480C">
        <w:rPr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виды промышленных роботов, описывать их назначение и функции;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назвать виды бытовых роботов, описывать их назначение и функции;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использовать датчики и программировать действие учебного робота в зависимости от задач проекта;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осуществлять робототехнические проекты, совершенствовать </w:t>
      </w:r>
      <w:r w:rsidRPr="00F0480C">
        <w:rPr>
          <w:spacing w:val="-2"/>
        </w:rPr>
        <w:t>конструкцию, испытывать и презентовать результат проекта.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8 классе</w:t>
      </w:r>
      <w:r w:rsidRPr="00F0480C">
        <w:rPr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реализовывать полный цикл создания робота;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конструировать и моделировать робототехнические системы;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приводить примеры применения роботов из различных областей материального мира;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конструкцию беспилотных воздушных судов; описывать сферы их применения;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 xml:space="preserve">характеризовать возможности роботов, </w:t>
      </w:r>
      <w:proofErr w:type="spellStart"/>
      <w:r w:rsidRPr="00F0480C">
        <w:t>роботехнических</w:t>
      </w:r>
      <w:proofErr w:type="spellEnd"/>
      <w:r w:rsidRPr="00F0480C">
        <w:t xml:space="preserve"> систем и направления их применения.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9 классе</w:t>
      </w:r>
      <w:r w:rsidRPr="00F0480C">
        <w:rPr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автоматизированные и роботизированные производственные линии;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анализировать перспективы развития робототехники;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мир профессий, связанных с робототехникой, их востребованность на рынке труда;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реализовывать полный цикл создания робота;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использовать визуальный язык для программирования простых робототехнических систем;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lastRenderedPageBreak/>
        <w:t>составлять алгоритмы и программы по управлению робототехническими системами;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самостоятельно осуществлять робототехнические проекты.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6"/>
          <w:color w:val="333333"/>
        </w:rPr>
        <w:t>Предметные результаты освоения содержания </w:t>
      </w:r>
      <w:r w:rsidRPr="00F0480C">
        <w:rPr>
          <w:rStyle w:val="a6"/>
          <w:b/>
          <w:bCs/>
          <w:color w:val="333333"/>
        </w:rPr>
        <w:t>модуля «Компьютерная графика. Черчение»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5 классе</w:t>
      </w:r>
      <w:r w:rsidRPr="00F0480C">
        <w:rPr>
          <w:rStyle w:val="a6"/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называть виды и области применения графической информации;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основные элементы графических изображений (точка, линия, контур, буквы и цифры, условные знаки);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применять чертёжные инструменты;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читать и выполнять чертежи на листе А4 (рамка, основная надпись, масштаб, виды, нанесение размеров).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6 классе</w:t>
      </w:r>
      <w:r w:rsidRPr="00F0480C">
        <w:rPr>
          <w:rStyle w:val="a6"/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знать и выполнять основные правила выполнения чертежей с использованием чертёжных инструментов;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знать и использовать для выполнения чертежей инструменты графического редактора;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понимать смысл условных графических обозначений, создавать с их помощью графические тексты;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создавать тексты, рисунки в графическом редакторе.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7 классе</w:t>
      </w:r>
      <w:r w:rsidRPr="00F0480C">
        <w:rPr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виды конструкторской документации;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и характеризовать виды графических моделей;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выполнять и оформлять сборочный чертёж;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владеть ручными способами вычерчивания чертежей, эскизов и технических рисунков деталей;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владеть автоматизированными способами вычерчивания чертежей, эскизов и технических рисунков;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уметь читать чертежи деталей и осуществлять расчёты по чертежам.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8 классе</w:t>
      </w:r>
      <w:r w:rsidRPr="00F0480C">
        <w:rPr>
          <w:rStyle w:val="a6"/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использовать программное обеспечение для создания проектной документации;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создавать различные виды документов;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владеть способами создания, редактирования и трансформации графических объектов;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spacing w:val="-2"/>
        </w:rPr>
        <w:t>выполнять эскизы, схемы, чертежи с использованием чертёж</w:t>
      </w:r>
      <w:r w:rsidRPr="00F0480C">
        <w:t>ных инструментов и приспособлений и (или) с использованием программного обеспечения;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создавать и редактировать сложные 3D-модели и сборочные чертежи.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color w:val="333333"/>
        </w:rPr>
        <w:t>К концу обучения </w:t>
      </w:r>
      <w:r w:rsidRPr="00F0480C">
        <w:rPr>
          <w:rStyle w:val="a6"/>
          <w:b/>
          <w:bCs/>
          <w:color w:val="333333"/>
        </w:rPr>
        <w:t>в 9 классе</w:t>
      </w:r>
      <w:r w:rsidRPr="00F0480C">
        <w:rPr>
          <w:rStyle w:val="a6"/>
          <w:color w:val="333333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spacing w:val="-2"/>
        </w:rPr>
        <w:t>выполнять эскизы, схемы, чертежи с использованием чертёж</w:t>
      </w:r>
      <w:r w:rsidRPr="00F0480C">
        <w:t>ных инструментов и приспособлений и (или) в системе автоматизированного проектирования (САПР);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создавать 3D-модели в системе автоматизированного проектирования (САПР);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мир профессий, связанных с изучаемыми технологиями, их востребованность на рынке труда.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6"/>
          <w:color w:val="333333"/>
        </w:rPr>
        <w:t>Предметные результаты освоения содержания вариативного </w:t>
      </w:r>
      <w:r w:rsidRPr="00F0480C">
        <w:rPr>
          <w:rStyle w:val="a6"/>
          <w:b/>
          <w:bCs/>
          <w:color w:val="333333"/>
        </w:rPr>
        <w:t>модуля «Автоматизированные системы»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К концу обучения </w:t>
      </w:r>
      <w:r w:rsidRPr="00F0480C">
        <w:rPr>
          <w:rStyle w:val="a6"/>
          <w:b/>
          <w:bCs/>
        </w:rPr>
        <w:t>в 8–9 классах</w:t>
      </w:r>
      <w:r w:rsidRPr="00F0480C">
        <w:rPr>
          <w:rStyle w:val="a6"/>
          <w:b/>
          <w:bCs/>
          <w:caps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признаки автоматизированных систем, их виды;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принципы управления технологическими процессами;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управляющие и управляемые системы, функции обратной связи;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rPr>
          <w:spacing w:val="-4"/>
        </w:rPr>
        <w:t>осуществлять управление учебными техническими системами;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конструировать автоматизированные системы;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lastRenderedPageBreak/>
        <w:t>называть основные электрические устройства и их функции для создания автоматизированных систем;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объяснять принцип сборки электрических схем;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выполнять сборку электрических схем с использованием электрических устройств и систем;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определять результат работы электрической схемы при использовании различных элементов;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B41A5E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6"/>
          <w:color w:val="333333"/>
        </w:rPr>
        <w:t>Предметные результаты освоения содержания </w:t>
      </w:r>
      <w:r w:rsidRPr="00F0480C">
        <w:rPr>
          <w:rStyle w:val="a6"/>
          <w:b/>
          <w:bCs/>
          <w:color w:val="333333"/>
        </w:rPr>
        <w:t>модуля «Животноводство»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К концу обучения </w:t>
      </w:r>
      <w:r w:rsidRPr="00F0480C">
        <w:rPr>
          <w:rStyle w:val="a6"/>
          <w:b/>
          <w:bCs/>
        </w:rPr>
        <w:t>в 7–8 классах: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основные направления животноводства;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особенности основных видов сельскохозяйственных животных своего региона;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описывать полный технологический цикл получения продукции животноводства своего региона;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виды сельскохозяйственных животных, характерных для данного региона;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оценивать условия содержания животных в различных условиях;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владеть навыками оказания первой помощи заболевшим или пораненным животным;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способы переработки и хранения продукции животноводства;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 xml:space="preserve">характеризовать пути </w:t>
      </w:r>
      <w:proofErr w:type="spellStart"/>
      <w:r w:rsidRPr="00F0480C">
        <w:t>цифровизации</w:t>
      </w:r>
      <w:proofErr w:type="spellEnd"/>
      <w:r w:rsidRPr="00F0480C">
        <w:t xml:space="preserve"> животноводческого производства;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объяснять особенности сельскохозяйственного производства своего региона;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мир профессий, связанных с животноводством, их востребованность на региональном рынке труда.</w:t>
      </w:r>
    </w:p>
    <w:p w:rsidR="002260BF" w:rsidRPr="00F0480C" w:rsidRDefault="002260BF" w:rsidP="00F0480C">
      <w:pPr>
        <w:pStyle w:val="a4"/>
        <w:spacing w:before="0" w:beforeAutospacing="0" w:after="0" w:afterAutospacing="0"/>
        <w:jc w:val="both"/>
        <w:rPr>
          <w:color w:val="333333"/>
        </w:rPr>
      </w:pPr>
      <w:r w:rsidRPr="00F0480C">
        <w:rPr>
          <w:rStyle w:val="a6"/>
          <w:color w:val="333333"/>
        </w:rPr>
        <w:t>Предметные результаты освоения содержания </w:t>
      </w:r>
      <w:r w:rsidRPr="00F0480C">
        <w:rPr>
          <w:rStyle w:val="a6"/>
          <w:b/>
          <w:bCs/>
          <w:color w:val="333333"/>
        </w:rPr>
        <w:t>модуля «Растениеводство»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К концу обучения </w:t>
      </w:r>
      <w:r w:rsidRPr="00F0480C">
        <w:rPr>
          <w:rStyle w:val="a6"/>
          <w:b/>
          <w:bCs/>
        </w:rPr>
        <w:t>в 7–8 классах</w:t>
      </w:r>
      <w:r w:rsidRPr="00F0480C">
        <w:rPr>
          <w:rStyle w:val="a5"/>
        </w:rPr>
        <w:t>: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основные направления растениеводства;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виды и свойства почв данного региона;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ручные и механизированные инструменты обработки почвы;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классифицировать культурные растения по различным основаниям;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полезные дикорастущие растения и знать их свойства;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назвать опасные для человека дикорастущие растения;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полезные для человека грибы;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называть опасные для человека грибы;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владеть методами сбора, переработки и хранения полезных дикорастущих растений и их плодов;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владеть методами сбора, переработки и хранения полезных для человека грибов;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 xml:space="preserve">характеризовать основные направления </w:t>
      </w:r>
      <w:proofErr w:type="spellStart"/>
      <w:r w:rsidRPr="00F0480C">
        <w:t>цифровизации</w:t>
      </w:r>
      <w:proofErr w:type="spellEnd"/>
      <w:r w:rsidRPr="00F0480C">
        <w:t xml:space="preserve"> и роботизации в растениеводстве;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получить опыт использования цифровых устройств и программных сервисов в технологии растениеводства;</w:t>
      </w:r>
    </w:p>
    <w:p w:rsidR="002260BF" w:rsidRPr="00F0480C" w:rsidRDefault="002260BF" w:rsidP="00F0480C">
      <w:pPr>
        <w:pStyle w:val="a4"/>
        <w:spacing w:before="0" w:beforeAutospacing="0" w:after="0" w:afterAutospacing="0"/>
        <w:ind w:firstLine="567"/>
        <w:jc w:val="both"/>
        <w:rPr>
          <w:color w:val="333333"/>
        </w:rPr>
      </w:pPr>
      <w:r w:rsidRPr="00F0480C">
        <w:t>характеризовать мир профессий, связанных с растениеводством, их востребованность на региональном рынке труда.</w:t>
      </w:r>
    </w:p>
    <w:p w:rsidR="00343610" w:rsidRPr="00F0480C" w:rsidRDefault="00EC6484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  <w:r w:rsidR="00343610" w:rsidRPr="00F0480C">
        <w:rPr>
          <w:rFonts w:ascii="Times New Roman" w:hAnsi="Times New Roman" w:cs="Times New Roman"/>
          <w:b/>
          <w:sz w:val="24"/>
          <w:szCs w:val="24"/>
        </w:rPr>
        <w:t xml:space="preserve"> «ТЕНОЛОГИЯ» </w:t>
      </w:r>
    </w:p>
    <w:p w:rsidR="00343610" w:rsidRPr="00F0480C" w:rsidRDefault="00343610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left="3994" w:hanging="399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ВВОДНОЕ ЗАНЯТИЕ </w:t>
      </w:r>
    </w:p>
    <w:p w:rsidR="00343610" w:rsidRPr="00F0480C" w:rsidRDefault="00343610" w:rsidP="00F0480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Основные теоретические сведения.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 xml:space="preserve"> Содержание предмета «Технология» в 5 классе.  Санитарно-гигиенические требования и правила внут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реннего распорядка в учебном 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кабинете. Экономия и бережливость в домашнем хозяйстве. Что такое проектная деятельность?</w:t>
      </w:r>
    </w:p>
    <w:p w:rsidR="00343610" w:rsidRPr="00F0480C" w:rsidRDefault="00160F9B" w:rsidP="00F0480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КУЛИНАРИЯ 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>Ос</w:t>
      </w:r>
      <w:r w:rsidR="00160F9B"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новы рационального питания 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Основные теоретические сведения. </w:t>
      </w:r>
      <w:r w:rsidRPr="00F04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Физиология питания. Значение витаминов в жизни человека. </w:t>
      </w: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витаминов в пище</w:t>
      </w: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продуктах. Условия сохранения витаминов в пище</w:t>
      </w:r>
    </w:p>
    <w:p w:rsidR="00343610" w:rsidRPr="00F0480C" w:rsidRDefault="00343610" w:rsidP="00F0480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>Тех</w:t>
      </w:r>
      <w:r w:rsidR="00160F9B"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>нология приготовления пищи</w:t>
      </w:r>
    </w:p>
    <w:p w:rsidR="00343610" w:rsidRPr="00F0480C" w:rsidRDefault="00343610" w:rsidP="00F0480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Бутерброды, горячие напитки 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19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Основные теоретические сведения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spacing w:val="-5"/>
          <w:sz w:val="24"/>
          <w:szCs w:val="24"/>
          <w:lang w:eastAsia="ru-RU"/>
        </w:rPr>
        <w:t xml:space="preserve">Продукты, употребляемые для приготовления бутербродов. </w:t>
      </w:r>
      <w:r w:rsidRPr="00F0480C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Технология приготовления бутербродов. Способы нарезки продук</w:t>
      </w:r>
      <w:r w:rsidRPr="00F0480C">
        <w:rPr>
          <w:rFonts w:ascii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F0480C">
        <w:rPr>
          <w:rFonts w:ascii="Times New Roman" w:hAnsi="Times New Roman" w:cs="Times New Roman"/>
          <w:spacing w:val="-3"/>
          <w:sz w:val="24"/>
          <w:szCs w:val="24"/>
          <w:lang w:eastAsia="ru-RU"/>
        </w:rPr>
        <w:t>тов для бутербродов, инструменты и приспособления для на</w:t>
      </w:r>
      <w:r w:rsidRPr="00F0480C">
        <w:rPr>
          <w:rFonts w:ascii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>резки.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226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Виды горячих напитков (чай, кофе, какао, горячий шоко</w:t>
      </w:r>
      <w:r w:rsidRPr="00F0480C">
        <w:rPr>
          <w:rFonts w:ascii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>лад).</w:t>
      </w:r>
      <w:r w:rsidRPr="00F0480C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>Технология приготовления чая, кофе и какао. Правила и сроки хранения чая, кофе и какао.</w:t>
      </w:r>
    </w:p>
    <w:p w:rsidR="00343610" w:rsidRPr="00F0480C" w:rsidRDefault="00343610" w:rsidP="00F0480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F048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Блюда из яиц 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19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Основные теоретические сведения. </w:t>
      </w:r>
      <w:r w:rsidRPr="00F0480C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Значение яиц в питании человека. Использование яиц в 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 xml:space="preserve">кулинарии. Способы определения свежести яиц. Способы </w:t>
      </w:r>
      <w:r w:rsidRPr="00F0480C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хранения яиц. Технология приготовления </w:t>
      </w:r>
      <w:r w:rsidR="002242C2" w:rsidRPr="00F0480C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варёных яиц</w:t>
      </w:r>
      <w:r w:rsidRPr="00F0480C">
        <w:rPr>
          <w:rFonts w:ascii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343610" w:rsidRPr="00F0480C" w:rsidRDefault="00343610" w:rsidP="00F0480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>Овощи в питании человека. Приготовление блюд</w:t>
      </w:r>
      <w:r w:rsidR="002242C2"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из сырых овощей 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19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0480C">
        <w:rPr>
          <w:rFonts w:ascii="Times New Roman" w:hAnsi="Times New Roman" w:cs="Times New Roman"/>
          <w:spacing w:val="-3"/>
          <w:sz w:val="24"/>
          <w:szCs w:val="24"/>
          <w:lang w:eastAsia="ru-RU"/>
        </w:rPr>
        <w:t>Овощи в питании человека. Классификация овощей. Механическая обработка овощей. Технология приготовления блюд из сырых овощей.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197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Назначение, правила и санитарные условия механической </w:t>
      </w:r>
      <w:r w:rsidRPr="00F0480C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кулинарной обработки овощей.</w:t>
      </w:r>
    </w:p>
    <w:p w:rsidR="00343610" w:rsidRPr="00F0480C" w:rsidRDefault="002242C2" w:rsidP="00F0480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Заготовка продуктов 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>Основные способы простейшей пе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softHyphen/>
        <w:t>реработки овощей (соление, квашение, маринование, сушка). Условия хране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ния переработанных овощей. </w:t>
      </w:r>
    </w:p>
    <w:p w:rsidR="00343610" w:rsidRPr="00F0480C" w:rsidRDefault="002242C2" w:rsidP="00F0480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ЭЛЕМЕНТЫ МАТЕРИАЛОВЕДЕНИЯ </w:t>
      </w:r>
    </w:p>
    <w:p w:rsidR="00343610" w:rsidRPr="00F0480C" w:rsidRDefault="00343610" w:rsidP="00F0480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Натуральные волокна растительного происхождения. Изготовление ткани  </w:t>
      </w:r>
    </w:p>
    <w:p w:rsidR="00343610" w:rsidRPr="00F0480C" w:rsidRDefault="00343610" w:rsidP="00F0480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.  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>Классификация текстильных волокон. Хлопок, лён. Общее понятие о пряже и процессе прядения. Технология производства ткани. Признаки определения нити основы, лицевой и изнаночной сторон ткани.</w:t>
      </w:r>
      <w:r w:rsidRPr="00F0480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Отделка ткани.</w:t>
      </w:r>
    </w:p>
    <w:p w:rsidR="00343610" w:rsidRPr="00F0480C" w:rsidRDefault="002242C2" w:rsidP="00F0480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ЭЛЕМЕНТЫ ТЕХНИКИ </w:t>
      </w:r>
    </w:p>
    <w:p w:rsidR="00343610" w:rsidRPr="00F0480C" w:rsidRDefault="00343610" w:rsidP="00F0480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.  </w:t>
      </w:r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>Понятие о машине как технической системе. Классификация машин. Типовые детали машин. Подвижные и неподвижные соединения.</w:t>
      </w:r>
    </w:p>
    <w:p w:rsidR="00343610" w:rsidRPr="00F0480C" w:rsidRDefault="002242C2" w:rsidP="00F0480C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ЭЛЕМЕНТЫ МАШИНОВЕДЕНИЯ </w:t>
      </w:r>
    </w:p>
    <w:p w:rsidR="00343610" w:rsidRPr="00F0480C" w:rsidRDefault="00343610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>Понятие о машине. Исторические сведения. Привод швейной машины. Современные швейные машины. Устройство бытовой швейной машины и работа на ней. Устройство, подбор и установка машинной иглы.</w:t>
      </w:r>
    </w:p>
    <w:p w:rsidR="00343610" w:rsidRPr="00F0480C" w:rsidRDefault="00343610" w:rsidP="00F048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РУЧНЫЕ И МАШИННЫЕ ШВЫ. ВЛАЖНО-ТЕПЛОВАЯ ОБРАБОТКА ИЗДЕЛИЙ</w:t>
      </w:r>
      <w:r w:rsidR="002242C2"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 </w:t>
      </w:r>
    </w:p>
    <w:p w:rsidR="00343610" w:rsidRPr="00F0480C" w:rsidRDefault="00343610" w:rsidP="00F0480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 xml:space="preserve"> Инструменты и приспособления, для изготовления швейных изделий. Требования к выполнению ручных работ и правила безопасной работы. Терминология ручных работ. Машинные швы: стачной, накладной, </w:t>
      </w:r>
      <w:proofErr w:type="spellStart"/>
      <w:r w:rsidRPr="00F0480C">
        <w:rPr>
          <w:rFonts w:ascii="Times New Roman" w:hAnsi="Times New Roman" w:cs="Times New Roman"/>
          <w:sz w:val="24"/>
          <w:szCs w:val="24"/>
          <w:lang w:eastAsia="ru-RU"/>
        </w:rPr>
        <w:t>вподгибку</w:t>
      </w:r>
      <w:proofErr w:type="spellEnd"/>
      <w:r w:rsidRPr="00F0480C">
        <w:rPr>
          <w:rFonts w:ascii="Times New Roman" w:hAnsi="Times New Roman" w:cs="Times New Roman"/>
          <w:sz w:val="24"/>
          <w:szCs w:val="24"/>
          <w:lang w:eastAsia="ru-RU"/>
        </w:rPr>
        <w:t>. Терминология машинных работ. Основные правила влажно-тепловой обработки изделий.  Выполнение салфеток ручными швами.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19" w:firstLine="709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 xml:space="preserve">Создание изделий из </w:t>
      </w:r>
      <w:proofErr w:type="gramStart"/>
      <w:r w:rsidRPr="00F0480C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>КОНСТРУКЦИОННЫХ  и</w:t>
      </w:r>
      <w:proofErr w:type="gramEnd"/>
      <w:r w:rsidRPr="00F0480C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 xml:space="preserve"> поделочных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19"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 xml:space="preserve"> материалов 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19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Основные теоретические сведения. </w:t>
      </w:r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>Дерево и древесина. Породы деревьев</w:t>
      </w:r>
      <w:r w:rsidRPr="00F0480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. </w:t>
      </w:r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>Условия, определяющее внешнее свойство древесины. Пророки древесины. Лесоматериалы. Отходы древесины и их рациональное использование. Получение шпона и фанеры. Свойства фанеры и область ее применения. Обработка древесины. Разметка заготовки из древесины. Механические и электрические инструменты для обработки древесины. Гибка проволоки. Изделия из проволоки.</w:t>
      </w:r>
    </w:p>
    <w:p w:rsidR="00343610" w:rsidRPr="00F0480C" w:rsidRDefault="002242C2" w:rsidP="00F0480C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F0480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lastRenderedPageBreak/>
        <w:t xml:space="preserve">РУКОДЕЛИЕ 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19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Основные теоретические сведения. 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 xml:space="preserve">История вышивания. Инструменты и приспособления для вышивания, правила ТБ. Виды вышивки. Технология выполнения простейших швов. 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19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Техника узелкового батика. Изготовление набора салфеток. Способы с</w:t>
      </w:r>
      <w:r w:rsidR="00B41A5E" w:rsidRPr="00F0480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кладывания и завязывания ткани.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19"/>
        <w:rPr>
          <w:rFonts w:ascii="Times New Roman" w:hAnsi="Times New Roman" w:cs="Times New Roman"/>
          <w:sz w:val="24"/>
          <w:szCs w:val="24"/>
          <w:lang w:eastAsia="ar-SA"/>
        </w:rPr>
      </w:pPr>
      <w:r w:rsidRPr="00F0480C">
        <w:rPr>
          <w:rFonts w:ascii="Times New Roman" w:hAnsi="Times New Roman" w:cs="Times New Roman"/>
          <w:spacing w:val="-1"/>
          <w:sz w:val="24"/>
          <w:szCs w:val="24"/>
        </w:rPr>
        <w:t>Значение аппликации в старинной народной вышивке. Ап</w:t>
      </w:r>
      <w:r w:rsidRPr="00F0480C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0480C">
        <w:rPr>
          <w:rFonts w:ascii="Times New Roman" w:hAnsi="Times New Roman" w:cs="Times New Roman"/>
          <w:sz w:val="24"/>
          <w:szCs w:val="24"/>
        </w:rPr>
        <w:t xml:space="preserve">пликаций из кожи, меха, атласа, бархата и других материалов. </w:t>
      </w:r>
      <w:r w:rsidRPr="00F0480C">
        <w:rPr>
          <w:rFonts w:ascii="Times New Roman" w:hAnsi="Times New Roman" w:cs="Times New Roman"/>
          <w:spacing w:val="-2"/>
          <w:sz w:val="24"/>
          <w:szCs w:val="24"/>
          <w:lang w:eastAsia="ar-SA"/>
        </w:rPr>
        <w:t xml:space="preserve"> </w:t>
      </w:r>
      <w:r w:rsidRPr="00F0480C">
        <w:rPr>
          <w:rFonts w:ascii="Times New Roman" w:hAnsi="Times New Roman" w:cs="Times New Roman"/>
          <w:sz w:val="24"/>
          <w:szCs w:val="24"/>
        </w:rPr>
        <w:t xml:space="preserve">Подготовка материалов и 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>основы  к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 работе. Выбор рисунка и его перенесение на основу, изготовление элементов рисунка и наклеивание на основу. </w:t>
      </w:r>
      <w:r w:rsidRPr="00F0480C">
        <w:rPr>
          <w:rFonts w:ascii="Times New Roman" w:hAnsi="Times New Roman" w:cs="Times New Roman"/>
          <w:sz w:val="24"/>
          <w:szCs w:val="24"/>
          <w:lang w:eastAsia="ar-SA"/>
        </w:rPr>
        <w:t xml:space="preserve">Выполнение аппликации на клееной основе из ткани и нитей. </w:t>
      </w:r>
    </w:p>
    <w:p w:rsidR="00343610" w:rsidRPr="00F0480C" w:rsidRDefault="00343610" w:rsidP="00F0480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Из истории </w:t>
      </w:r>
      <w:proofErr w:type="spellStart"/>
      <w:r w:rsidRPr="00F0480C">
        <w:rPr>
          <w:rFonts w:ascii="Times New Roman" w:hAnsi="Times New Roman" w:cs="Times New Roman"/>
          <w:sz w:val="24"/>
          <w:szCs w:val="24"/>
        </w:rPr>
        <w:t>бумагокручения</w:t>
      </w:r>
      <w:proofErr w:type="spellEnd"/>
      <w:r w:rsidRPr="00F0480C">
        <w:rPr>
          <w:rFonts w:ascii="Times New Roman" w:hAnsi="Times New Roman" w:cs="Times New Roman"/>
          <w:sz w:val="24"/>
          <w:szCs w:val="24"/>
        </w:rPr>
        <w:t>. Материалы, инструменты, приспособления для выполнения работ.</w:t>
      </w:r>
      <w:r w:rsidRPr="00F0480C">
        <w:rPr>
          <w:rFonts w:ascii="Times New Roman" w:hAnsi="Times New Roman" w:cs="Times New Roman"/>
          <w:sz w:val="24"/>
          <w:szCs w:val="24"/>
          <w:lang w:eastAsia="ar-SA"/>
        </w:rPr>
        <w:t xml:space="preserve"> Техника выполнения.</w:t>
      </w:r>
      <w:r w:rsidRPr="00F0480C">
        <w:rPr>
          <w:rFonts w:ascii="Times New Roman" w:hAnsi="Times New Roman" w:cs="Times New Roman"/>
          <w:sz w:val="24"/>
          <w:szCs w:val="24"/>
        </w:rPr>
        <w:t xml:space="preserve"> Выполнение основных образцов элементов. Виды работ, использование данной технологии при изготовлении различных изделий.</w:t>
      </w:r>
      <w:r w:rsidRPr="00F0480C">
        <w:rPr>
          <w:rFonts w:ascii="Times New Roman" w:hAnsi="Times New Roman" w:cs="Times New Roman"/>
          <w:sz w:val="24"/>
          <w:szCs w:val="24"/>
          <w:lang w:eastAsia="ar-SA"/>
        </w:rPr>
        <w:t xml:space="preserve"> Изготовление изделий по выбору в данной технике.</w:t>
      </w:r>
      <w:r w:rsidRPr="00F0480C">
        <w:rPr>
          <w:rFonts w:ascii="Times New Roman" w:hAnsi="Times New Roman" w:cs="Times New Roman"/>
          <w:sz w:val="24"/>
          <w:szCs w:val="24"/>
        </w:rPr>
        <w:t xml:space="preserve"> Творческая работа в данной технике. Презентация готового изделия.</w:t>
      </w:r>
    </w:p>
    <w:p w:rsidR="00343610" w:rsidRPr="00F0480C" w:rsidRDefault="00343610" w:rsidP="00F0480C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Свойства бумаги и </w:t>
      </w:r>
      <w:proofErr w:type="gramStart"/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>её  назначение</w:t>
      </w:r>
      <w:proofErr w:type="gramEnd"/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. Изготовление изделий из бумажных салфеток. Знакомство с техникой Айрис </w:t>
      </w:r>
      <w:proofErr w:type="spellStart"/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>фолдинг</w:t>
      </w:r>
      <w:proofErr w:type="spellEnd"/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>. Зарисовка эскиза изделия.  Инструменты и приспособления. Техника безопасности при выполнении работ.</w:t>
      </w:r>
      <w:r w:rsidRPr="00F0480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 xml:space="preserve">  </w:t>
      </w:r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Изготовление изделия из бумаги и салфеток. </w:t>
      </w:r>
    </w:p>
    <w:p w:rsidR="00343610" w:rsidRPr="00F0480C" w:rsidRDefault="002242C2" w:rsidP="00F0480C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 xml:space="preserve">Технология ведения дома 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sz w:val="24"/>
          <w:szCs w:val="24"/>
          <w:lang w:eastAsia="ru-RU"/>
        </w:rPr>
        <w:t>Интерьер кухни, столовой. Оборудование кухни. Кухонная посуда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43610" w:rsidRPr="00F0480C" w:rsidRDefault="00343610" w:rsidP="00F0480C">
      <w:pPr>
        <w:shd w:val="clear" w:color="auto" w:fill="FFFFFF"/>
        <w:tabs>
          <w:tab w:val="left" w:pos="142"/>
        </w:tabs>
        <w:spacing w:after="0" w:line="240" w:lineRule="auto"/>
        <w:ind w:right="5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Основные теоретические</w:t>
      </w:r>
      <w:r w:rsidRPr="00F0480C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Pr="00F0480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сведения</w:t>
      </w:r>
      <w:r w:rsidRPr="00F0480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04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480C">
        <w:rPr>
          <w:rFonts w:ascii="Times New Roman" w:hAnsi="Times New Roman" w:cs="Times New Roman"/>
          <w:bCs/>
          <w:sz w:val="24"/>
          <w:szCs w:val="24"/>
          <w:lang w:eastAsia="ru-RU"/>
        </w:rPr>
        <w:t>Интерьер</w:t>
      </w:r>
      <w:proofErr w:type="gramEnd"/>
      <w:r w:rsidRPr="00F0480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кухни, столовой. Оборудование кухни. Рациональное размещение оборудования кухни и уход за ним. </w:t>
      </w:r>
      <w:r w:rsidRPr="00F04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Кухонная посуда и уход за ней</w:t>
      </w:r>
      <w:r w:rsidRPr="00F0480C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F048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43610" w:rsidRPr="00F0480C" w:rsidRDefault="002242C2" w:rsidP="00F0480C">
      <w:pPr>
        <w:shd w:val="clear" w:color="auto" w:fill="FFFFFF"/>
        <w:spacing w:after="0" w:line="240" w:lineRule="auto"/>
        <w:ind w:right="1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Сервировка стола. Этикет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17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04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Сервировка стола к завтраку. 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>Набор столовых приборов и посуды. Способы складывания салфеток. Правила пользования столовыми при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борами. </w:t>
      </w:r>
      <w:r w:rsidRPr="00F048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Этикет.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 xml:space="preserve"> Правила поведения за столом.</w:t>
      </w:r>
    </w:p>
    <w:p w:rsidR="00343610" w:rsidRPr="00F0480C" w:rsidRDefault="00343610" w:rsidP="00F0480C">
      <w:pPr>
        <w:shd w:val="clear" w:color="auto" w:fill="FFFFFF"/>
        <w:spacing w:after="0" w:line="240" w:lineRule="auto"/>
        <w:ind w:right="1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Элек</w:t>
      </w:r>
      <w:r w:rsidR="002242C2" w:rsidRPr="00F0480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тротехнические работы </w:t>
      </w:r>
    </w:p>
    <w:p w:rsidR="00343610" w:rsidRPr="00F0480C" w:rsidRDefault="00343610" w:rsidP="00F0480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.  </w:t>
      </w:r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Общие понятия об электрическом токе. 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>Электрические провода. Электромонтажные работы. Сборка электрических цепей.</w:t>
      </w:r>
    </w:p>
    <w:p w:rsidR="00343610" w:rsidRPr="00F0480C" w:rsidRDefault="002242C2" w:rsidP="00F0480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 xml:space="preserve">Творческие проектные работы </w:t>
      </w:r>
    </w:p>
    <w:p w:rsidR="00343610" w:rsidRPr="00F0480C" w:rsidRDefault="00343610" w:rsidP="00F0480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>Знакомство с понятием «Творческий проект по технологии». Проектирование и изготовление личностно или общественно значимых изделий с использованием конструкционных, текстильных и поделочных материалов. Этапы проектной деятельности: поисковый, технологический, аналитический, и их содержание. Требования к выполнению творческого проекта. Разработка технологического маршрута и эго поэтапного выполнения. Реклама. Цель рекламы. Требования к готовому изделию</w:t>
      </w:r>
      <w:r w:rsidRPr="00F0480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>Выдвижение идеи для выполнения учебного проекта.</w:t>
      </w:r>
      <w:r w:rsidRPr="00F0480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>Анализ моделей из банка объектов для творческих проектов. Подбор материалов, инструментов, и приспособлений, технологии выполнения.</w:t>
      </w:r>
      <w:r w:rsidRPr="00F0480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>Разработка творческого проекта.</w:t>
      </w:r>
      <w:r w:rsidRPr="00F0480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0480C">
        <w:rPr>
          <w:rFonts w:ascii="Times New Roman" w:hAnsi="Times New Roman" w:cs="Times New Roman"/>
          <w:iCs/>
          <w:sz w:val="24"/>
          <w:szCs w:val="24"/>
          <w:lang w:eastAsia="ru-RU"/>
        </w:rPr>
        <w:t>Разработка рекламного проекта изделия. Презентация творческого проекта.</w:t>
      </w:r>
    </w:p>
    <w:p w:rsidR="00343610" w:rsidRPr="00F0480C" w:rsidRDefault="00343610" w:rsidP="00F0480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Варианты объектов труда</w:t>
      </w:r>
      <w:r w:rsidRPr="00F0480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F0480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Творческие проекты, </w:t>
      </w:r>
      <w:proofErr w:type="gramStart"/>
      <w:r w:rsidRPr="00F0480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например</w:t>
      </w:r>
      <w:proofErr w:type="gramEnd"/>
      <w:r w:rsidRPr="00F0480C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: подставка под горячее, подсвечник. Ваза для карандашей, шкатулка</w:t>
      </w:r>
      <w:r w:rsidRPr="00F0480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43610" w:rsidRPr="00F0480C" w:rsidRDefault="00343610" w:rsidP="00F0480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Формы проведения занятий:</w:t>
      </w:r>
      <w:r w:rsidRPr="00F0480C">
        <w:rPr>
          <w:rFonts w:ascii="Times New Roman" w:hAnsi="Times New Roman" w:cs="Times New Roman"/>
          <w:sz w:val="24"/>
          <w:szCs w:val="24"/>
          <w:lang w:eastAsia="ru-RU"/>
        </w:rPr>
        <w:t> Беседы, лекции, комбинированные уроки, защита</w:t>
      </w:r>
    </w:p>
    <w:p w:rsidR="002242C2" w:rsidRPr="00F0480C" w:rsidRDefault="00343610" w:rsidP="00F0480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sz w:val="24"/>
          <w:szCs w:val="24"/>
          <w:lang w:eastAsia="ru-RU"/>
        </w:rPr>
        <w:t xml:space="preserve">проектов.  </w:t>
      </w:r>
    </w:p>
    <w:p w:rsidR="00343610" w:rsidRPr="00F0480C" w:rsidRDefault="00343610" w:rsidP="00F0480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Формы подведения итогов:</w:t>
      </w:r>
    </w:p>
    <w:p w:rsidR="00343610" w:rsidRPr="00F0480C" w:rsidRDefault="00343610" w:rsidP="00F0480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hAnsi="Times New Roman" w:cs="Times New Roman"/>
          <w:sz w:val="24"/>
          <w:szCs w:val="24"/>
          <w:lang w:eastAsia="ru-RU"/>
        </w:rPr>
        <w:t xml:space="preserve">Тестирование, </w:t>
      </w:r>
      <w:proofErr w:type="gramStart"/>
      <w:r w:rsidRPr="00F0480C">
        <w:rPr>
          <w:rFonts w:ascii="Times New Roman" w:hAnsi="Times New Roman" w:cs="Times New Roman"/>
          <w:sz w:val="24"/>
          <w:szCs w:val="24"/>
          <w:lang w:eastAsia="ru-RU"/>
        </w:rPr>
        <w:t>контроль  по</w:t>
      </w:r>
      <w:proofErr w:type="gramEnd"/>
      <w:r w:rsidRPr="00F0480C">
        <w:rPr>
          <w:rFonts w:ascii="Times New Roman" w:hAnsi="Times New Roman" w:cs="Times New Roman"/>
          <w:sz w:val="24"/>
          <w:szCs w:val="24"/>
          <w:lang w:eastAsia="ru-RU"/>
        </w:rPr>
        <w:t xml:space="preserve"> готовому изделию, защита творческих проектов.</w:t>
      </w:r>
    </w:p>
    <w:p w:rsidR="001105D8" w:rsidRPr="00F0480C" w:rsidRDefault="00EC6484" w:rsidP="00F0480C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  <w:r w:rsidR="001105D8"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«ТЕХНОЛОГИЯ»</w:t>
      </w:r>
    </w:p>
    <w:p w:rsidR="001105D8" w:rsidRPr="00F0480C" w:rsidRDefault="001105D8" w:rsidP="00F0480C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1105D8" w:rsidRPr="00F0480C" w:rsidRDefault="002242C2" w:rsidP="00F048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ВВОДНОЕ ЗАНЯТИЕ </w:t>
      </w:r>
    </w:p>
    <w:p w:rsidR="001105D8" w:rsidRPr="00F0480C" w:rsidRDefault="001105D8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Основные теоретические сведения. </w:t>
      </w:r>
      <w:r w:rsidRPr="00F048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Правила </w:t>
      </w:r>
      <w:r w:rsidRPr="00F0480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организации труда на уроках технологии и в повседневной жизни. Содержание предмета.  Санитарно-гигиенические требования и правила внутреннего распорядка в кабинете. Творческие учебные проекты.</w:t>
      </w:r>
    </w:p>
    <w:p w:rsidR="001105D8" w:rsidRPr="00F0480C" w:rsidRDefault="002242C2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КУЛИНАРИЯ </w:t>
      </w:r>
    </w:p>
    <w:p w:rsidR="001105D8" w:rsidRPr="00F0480C" w:rsidRDefault="002242C2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Физиология питания </w:t>
      </w:r>
    </w:p>
    <w:p w:rsidR="001105D8" w:rsidRPr="00F0480C" w:rsidRDefault="001105D8" w:rsidP="00F0480C">
      <w:pPr>
        <w:spacing w:after="0" w:line="240" w:lineRule="auto"/>
        <w:ind w:left="10" w:right="1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Основные теоретические сведения. </w:t>
      </w:r>
      <w:r w:rsidRPr="00F048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Физиология питания.</w:t>
      </w:r>
      <w:r w:rsidRPr="00F048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048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Общие сведения о значении минеральных веществ в жизнедеятельности организма. </w:t>
      </w:r>
      <w:r w:rsidRPr="00F0480C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  <w:lang w:eastAsia="ru-RU"/>
        </w:rPr>
        <w:t xml:space="preserve">Понятие о микроэлементах и макроэлемента. </w:t>
      </w:r>
    </w:p>
    <w:p w:rsidR="001105D8" w:rsidRPr="00F0480C" w:rsidRDefault="001105D8" w:rsidP="00F0480C">
      <w:pPr>
        <w:spacing w:after="0" w:line="240" w:lineRule="auto"/>
        <w:ind w:left="106" w:right="24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Техно</w:t>
      </w:r>
      <w:r w:rsidR="002242C2" w:rsidRPr="00F048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логия приготовления пищи </w:t>
      </w:r>
    </w:p>
    <w:p w:rsidR="001105D8" w:rsidRPr="00F0480C" w:rsidRDefault="001105D8" w:rsidP="00F0480C">
      <w:pPr>
        <w:spacing w:after="0" w:line="240" w:lineRule="auto"/>
        <w:ind w:left="106" w:right="24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Блюда из круп, боб</w:t>
      </w:r>
      <w:r w:rsidR="002242C2" w:rsidRPr="00F048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овых и макаронных изделий </w:t>
      </w:r>
    </w:p>
    <w:p w:rsidR="001105D8" w:rsidRPr="00F0480C" w:rsidRDefault="001105D8" w:rsidP="00F0480C">
      <w:pPr>
        <w:spacing w:after="0" w:line="240" w:lineRule="auto"/>
        <w:ind w:left="96" w:right="2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Основные теоретические сведения</w:t>
      </w:r>
      <w:r w:rsidRPr="00F0480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Механическая работка круп. Варка каши. Блюда из бобовых. Технология приготовления макаронных изделий.</w:t>
      </w:r>
    </w:p>
    <w:p w:rsidR="001105D8" w:rsidRPr="00F0480C" w:rsidRDefault="001105D8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Блюда из молока и </w:t>
      </w:r>
      <w:r w:rsidR="002242C2"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кисломолочных продуктов </w:t>
      </w:r>
    </w:p>
    <w:p w:rsidR="001105D8" w:rsidRPr="00F0480C" w:rsidRDefault="001105D8" w:rsidP="00F0480C">
      <w:pPr>
        <w:spacing w:after="0" w:line="240" w:lineRule="auto"/>
        <w:ind w:left="43" w:right="115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Основные теоретические сведения</w:t>
      </w:r>
      <w:r w:rsidRPr="00F0480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Молоко. Блюда из молока. Химический состав молока. Кисломолочные продукты и блюда из них.</w:t>
      </w:r>
    </w:p>
    <w:p w:rsidR="001105D8" w:rsidRPr="00F0480C" w:rsidRDefault="001105D8" w:rsidP="00F0480C">
      <w:pPr>
        <w:spacing w:after="0" w:line="240" w:lineRule="auto"/>
        <w:ind w:left="413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Блю</w:t>
      </w:r>
      <w:r w:rsidR="002242C2" w:rsidRPr="00F048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да из рыбы и морепродуктов </w:t>
      </w:r>
    </w:p>
    <w:p w:rsidR="001105D8" w:rsidRPr="00F0480C" w:rsidRDefault="001105D8" w:rsidP="00F0480C">
      <w:pPr>
        <w:spacing w:after="0" w:line="240" w:lineRule="auto"/>
        <w:ind w:left="5" w:right="16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Основные теоретические сведения</w:t>
      </w:r>
      <w:r w:rsidRPr="00F0480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Рыба. Блюда из рыбы, тепловая обработка рыбы.</w:t>
      </w:r>
    </w:p>
    <w:p w:rsidR="001105D8" w:rsidRPr="00F0480C" w:rsidRDefault="001105D8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Морепродукты. Рыбные консервы.</w:t>
      </w:r>
    </w:p>
    <w:p w:rsidR="001105D8" w:rsidRPr="00F0480C" w:rsidRDefault="002242C2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Сервировка стола </w:t>
      </w:r>
    </w:p>
    <w:p w:rsidR="001105D8" w:rsidRPr="00F0480C" w:rsidRDefault="001105D8" w:rsidP="00F048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Сервировка стола. Общие правила сервировки стола. Правила этикета.</w:t>
      </w:r>
    </w:p>
    <w:p w:rsidR="001105D8" w:rsidRPr="00F0480C" w:rsidRDefault="001105D8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Приготовление</w:t>
      </w:r>
      <w:r w:rsidR="002242C2"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обеда в походных условиях </w:t>
      </w:r>
    </w:p>
    <w:p w:rsidR="001105D8" w:rsidRPr="00F0480C" w:rsidRDefault="001105D8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Приготовление обеда в походных условиях. Разведение костра. Первая помощь при пищевых отравлениях.</w:t>
      </w:r>
    </w:p>
    <w:p w:rsidR="001105D8" w:rsidRPr="00F0480C" w:rsidRDefault="001105D8" w:rsidP="00F0480C">
      <w:pPr>
        <w:tabs>
          <w:tab w:val="left" w:pos="62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Заготовка продуктов</w:t>
      </w:r>
    </w:p>
    <w:p w:rsidR="001105D8" w:rsidRPr="00F0480C" w:rsidRDefault="001105D8" w:rsidP="00F0480C">
      <w:pPr>
        <w:spacing w:after="0" w:line="240" w:lineRule="auto"/>
        <w:ind w:right="5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Основные теоретические сведения</w:t>
      </w:r>
      <w:r w:rsidRPr="00F0480C">
        <w:rPr>
          <w:rFonts w:ascii="Times New Roman" w:eastAsia="Times New Roman" w:hAnsi="Times New Roman" w:cs="Times New Roman"/>
          <w:spacing w:val="-6"/>
          <w:sz w:val="24"/>
          <w:szCs w:val="24"/>
          <w:shd w:val="clear" w:color="auto" w:fill="FFFFFF"/>
          <w:lang w:eastAsia="ru-RU"/>
        </w:rPr>
        <w:t xml:space="preserve"> Основные способы простейшей пе</w:t>
      </w:r>
      <w:r w:rsidRPr="00F0480C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FFFFF"/>
          <w:lang w:eastAsia="ru-RU"/>
        </w:rPr>
        <w:t xml:space="preserve">реработки овощей (маринование, консервирование). </w:t>
      </w:r>
      <w:r w:rsidRPr="00F0480C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  <w:lang w:eastAsia="ru-RU"/>
        </w:rPr>
        <w:t>Приправы и пряности для консервирования</w:t>
      </w:r>
    </w:p>
    <w:p w:rsidR="001105D8" w:rsidRPr="00F0480C" w:rsidRDefault="001105D8" w:rsidP="00F0480C">
      <w:pPr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  <w:lang w:eastAsia="ru-RU"/>
        </w:rPr>
        <w:t xml:space="preserve">Приготовление </w:t>
      </w:r>
      <w:proofErr w:type="gramStart"/>
      <w:r w:rsidRPr="00F0480C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  <w:lang w:eastAsia="ru-RU"/>
        </w:rPr>
        <w:t>квашеной  капусты</w:t>
      </w:r>
      <w:proofErr w:type="gramEnd"/>
      <w:r w:rsidRPr="00F0480C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FFFFF"/>
          <w:lang w:eastAsia="ru-RU"/>
        </w:rPr>
        <w:t xml:space="preserve">. </w:t>
      </w:r>
    </w:p>
    <w:p w:rsidR="001105D8" w:rsidRPr="00F0480C" w:rsidRDefault="001105D8" w:rsidP="00F0480C">
      <w:pPr>
        <w:tabs>
          <w:tab w:val="left" w:pos="0"/>
        </w:tabs>
        <w:spacing w:after="0" w:line="240" w:lineRule="auto"/>
        <w:ind w:right="1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caps/>
          <w:sz w:val="24"/>
          <w:szCs w:val="24"/>
          <w:shd w:val="clear" w:color="auto" w:fill="FFFFFF"/>
          <w:lang w:eastAsia="ru-RU"/>
        </w:rPr>
        <w:t>Создание изделий из текстильных и поделочных</w:t>
      </w:r>
    </w:p>
    <w:p w:rsidR="001105D8" w:rsidRPr="00F0480C" w:rsidRDefault="001105D8" w:rsidP="00F0480C">
      <w:pPr>
        <w:tabs>
          <w:tab w:val="left" w:pos="0"/>
        </w:tabs>
        <w:spacing w:after="0" w:line="240" w:lineRule="auto"/>
        <w:ind w:right="1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caps/>
          <w:sz w:val="24"/>
          <w:szCs w:val="24"/>
          <w:shd w:val="clear" w:color="auto" w:fill="FFFFFF"/>
          <w:lang w:eastAsia="ru-RU"/>
        </w:rPr>
        <w:t>материалов</w:t>
      </w:r>
    </w:p>
    <w:p w:rsidR="001105D8" w:rsidRPr="00F0480C" w:rsidRDefault="002242C2" w:rsidP="00F0480C">
      <w:pPr>
        <w:tabs>
          <w:tab w:val="left" w:pos="0"/>
        </w:tabs>
        <w:spacing w:after="0" w:line="240" w:lineRule="auto"/>
        <w:ind w:right="1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Элементы материаловедения</w:t>
      </w:r>
    </w:p>
    <w:p w:rsidR="001105D8" w:rsidRPr="00F0480C" w:rsidRDefault="001105D8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Пиломатери</w:t>
      </w:r>
      <w:r w:rsidR="002242C2" w:rsidRPr="00F048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алы. Древесные </w:t>
      </w:r>
      <w:proofErr w:type="gramStart"/>
      <w:r w:rsidR="002242C2" w:rsidRPr="00F048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материалы  </w:t>
      </w:r>
      <w:r w:rsidRPr="00F048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</w:t>
      </w:r>
      <w:proofErr w:type="gramEnd"/>
      <w:r w:rsidRPr="00F048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теоретические сведения </w:t>
      </w: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Пороки древесины. Заготовка древесины. Производство и применение пиломатериалов. Свойства древесины. Профессия столяр.</w:t>
      </w:r>
    </w:p>
    <w:p w:rsidR="001105D8" w:rsidRPr="00F0480C" w:rsidRDefault="001105D8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Натуральные </w:t>
      </w:r>
      <w:proofErr w:type="gramStart"/>
      <w:r w:rsidRPr="00F048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волокна  животного</w:t>
      </w:r>
      <w:proofErr w:type="gramEnd"/>
      <w:r w:rsidRPr="00F048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</w:t>
      </w:r>
      <w:r w:rsidR="002242C2" w:rsidRPr="00F048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роисхождения и ткани из них </w:t>
      </w:r>
    </w:p>
    <w:p w:rsidR="001105D8" w:rsidRPr="00F0480C" w:rsidRDefault="001105D8" w:rsidP="00F048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Основные теоретические сведения </w:t>
      </w: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Ткани на основе натуральных волокон животного происхождения и их свойства.  Шерстяные ткани, ткани из натурального шёлка. Ткацкие переплетения. Прокладочные и клеевые материалы.</w:t>
      </w:r>
    </w:p>
    <w:p w:rsidR="001105D8" w:rsidRPr="00F0480C" w:rsidRDefault="002242C2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машиноведения</w:t>
      </w:r>
    </w:p>
    <w:p w:rsidR="001105D8" w:rsidRPr="00F0480C" w:rsidRDefault="001105D8" w:rsidP="00F048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Основные теоретические </w:t>
      </w:r>
      <w:proofErr w:type="gramStart"/>
      <w:r w:rsidRPr="00F048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сведения  </w:t>
      </w: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</w:t>
      </w:r>
      <w:proofErr w:type="gramEnd"/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швейной машины. Регуляторы швейной машины. Уход за швейной машиной. </w:t>
      </w:r>
    </w:p>
    <w:p w:rsidR="001105D8" w:rsidRPr="00F0480C" w:rsidRDefault="001105D8" w:rsidP="00F0480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Конструир</w:t>
      </w:r>
      <w:r w:rsidR="002242C2"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ование и моделирование юбок</w:t>
      </w:r>
    </w:p>
    <w:p w:rsidR="001105D8" w:rsidRPr="00F0480C" w:rsidRDefault="001105D8" w:rsidP="00F048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Основные теоретические сведения   </w:t>
      </w:r>
      <w:proofErr w:type="gramStart"/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>Из  истории</w:t>
      </w:r>
      <w:proofErr w:type="gramEnd"/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одежды. Стиль в одежде, иллюзии зрительного восприятия. Конструирование юбок. Снятие мерок и построение чертежа, и моделирование основы прямой юбки. Технология изготовления юбок. Изготовление изделия, обработка срезов.</w:t>
      </w:r>
    </w:p>
    <w:p w:rsidR="001105D8" w:rsidRPr="00F0480C" w:rsidRDefault="002242C2" w:rsidP="00F0480C">
      <w:pPr>
        <w:tabs>
          <w:tab w:val="left" w:pos="0"/>
        </w:tabs>
        <w:spacing w:after="0" w:line="240" w:lineRule="auto"/>
        <w:ind w:right="1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РУКОДЕЛИЕ.  ХУДОЖЕСТВЕННЫЕ РЕМЕСЛА </w:t>
      </w:r>
    </w:p>
    <w:p w:rsidR="001105D8" w:rsidRPr="00F0480C" w:rsidRDefault="001105D8" w:rsidP="00F048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                                                   </w:t>
      </w:r>
      <w:r w:rsidR="002242C2"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Вязание крючком </w:t>
      </w:r>
    </w:p>
    <w:p w:rsidR="001105D8" w:rsidRPr="00F0480C" w:rsidRDefault="001105D8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</w:t>
      </w:r>
      <w:r w:rsidRPr="00F048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Основные теоретические сведения  </w:t>
      </w:r>
      <w:r w:rsidRPr="00F0480C">
        <w:rPr>
          <w:rFonts w:ascii="Times New Roman" w:eastAsia="Times New Roman" w:hAnsi="Times New Roman" w:cs="Times New Roman"/>
          <w:i/>
          <w:spacing w:val="30"/>
          <w:sz w:val="24"/>
          <w:szCs w:val="24"/>
          <w:lang w:eastAsia="ru-RU"/>
        </w:rPr>
        <w:t xml:space="preserve"> </w:t>
      </w: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Краткие сведения из истории старинного рукоделия — вязания. Вязаные изделия в современной моде. Материалы и инструменты для вязания. Виды крючков и спиц. Правила подбора инструментов в зависимости от вида изделия и толщины нити. Организация рабочего места при вязании. Расчёт количества петель для изделия. Отпаривание и сборка готового изделия.</w:t>
      </w:r>
    </w:p>
    <w:p w:rsidR="001105D8" w:rsidRPr="00F0480C" w:rsidRDefault="001105D8" w:rsidP="00F0480C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петель при вязании крючком.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 кольцо, способы вязания по кругу.</w:t>
      </w:r>
    </w:p>
    <w:p w:rsidR="001105D8" w:rsidRPr="00F0480C" w:rsidRDefault="001105D8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Вязание спи</w:t>
      </w:r>
      <w:r w:rsidR="002242C2"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цами</w:t>
      </w:r>
    </w:p>
    <w:p w:rsidR="001105D8" w:rsidRPr="00F0480C" w:rsidRDefault="001105D8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eastAsia="Times New Roman" w:hAnsi="Times New Roman" w:cs="Times New Roman"/>
          <w:i/>
          <w:spacing w:val="30"/>
          <w:sz w:val="24"/>
          <w:szCs w:val="24"/>
          <w:lang w:eastAsia="ru-RU"/>
        </w:rPr>
        <w:t>.</w:t>
      </w:r>
      <w:r w:rsidRPr="00F048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Краткие сведения из истории вязания спицами. Техника безопасной работы.</w:t>
      </w:r>
      <w:r w:rsidRPr="00F0480C">
        <w:rPr>
          <w:rFonts w:ascii="Times New Roman" w:eastAsia="Times New Roman" w:hAnsi="Times New Roman" w:cs="Times New Roman"/>
          <w:i/>
          <w:spacing w:val="30"/>
          <w:sz w:val="24"/>
          <w:szCs w:val="24"/>
          <w:lang w:eastAsia="ru-RU"/>
        </w:rPr>
        <w:t xml:space="preserve"> </w:t>
      </w: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Вязание спицами узоров из лицевых и изнаночных петель: </w:t>
      </w: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набор петель на спицы, применение схем узоров с условными обозначениями. Кромочные, лицевые и изнаночные петли, закрытие петель последнего ряда. Вязание полотна лицевыми и изнаночными петлями. Прибавление и убавление петель. Профессия вязальщица текстильно-галантерейных изделий. </w:t>
      </w:r>
    </w:p>
    <w:p w:rsidR="001105D8" w:rsidRPr="00F0480C" w:rsidRDefault="001105D8" w:rsidP="00F0480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Создание издели</w:t>
      </w:r>
      <w:r w:rsidR="002242C2" w:rsidRPr="00F048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й из поделочных материалов </w:t>
      </w:r>
    </w:p>
    <w:p w:rsidR="001105D8" w:rsidRPr="00F0480C" w:rsidRDefault="001105D8" w:rsidP="00F0480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Основные теоретические</w:t>
      </w:r>
      <w:r w:rsidRPr="00F0480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F0480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eastAsia="ru-RU"/>
        </w:rPr>
        <w:t>сведения</w:t>
      </w:r>
      <w:r w:rsidRPr="00F0480C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 xml:space="preserve">. </w:t>
      </w:r>
      <w:r w:rsidRPr="00F0480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Украшение одежды. Аксессуары из молнии. Изделия из бисера. Свойства бумаги и </w:t>
      </w:r>
      <w:proofErr w:type="gramStart"/>
      <w:r w:rsidRPr="00F0480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её  назначение</w:t>
      </w:r>
      <w:proofErr w:type="gramEnd"/>
      <w:r w:rsidRPr="00F0480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изделия в технике «Айрис </w:t>
      </w:r>
      <w:proofErr w:type="spellStart"/>
      <w:r w:rsidRPr="00F0480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фолдинг</w:t>
      </w:r>
      <w:proofErr w:type="spellEnd"/>
      <w:r w:rsidRPr="00F0480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».  Инструменты и приспособления. Техника безопасности при выполнении работ.</w:t>
      </w:r>
    </w:p>
    <w:p w:rsidR="001105D8" w:rsidRPr="00F0480C" w:rsidRDefault="002242C2" w:rsidP="00F0480C">
      <w:pPr>
        <w:spacing w:after="0" w:line="240" w:lineRule="auto"/>
        <w:ind w:right="17"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caps/>
          <w:sz w:val="24"/>
          <w:szCs w:val="24"/>
          <w:shd w:val="clear" w:color="auto" w:fill="FFFFFF"/>
          <w:lang w:eastAsia="ru-RU"/>
        </w:rPr>
        <w:t>Технология ведения дома</w:t>
      </w:r>
    </w:p>
    <w:p w:rsidR="001105D8" w:rsidRPr="00F0480C" w:rsidRDefault="001105D8" w:rsidP="00F0480C">
      <w:pPr>
        <w:spacing w:after="0" w:line="240" w:lineRule="auto"/>
        <w:ind w:right="1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У</w:t>
      </w:r>
      <w:r w:rsidR="002242C2" w:rsidRPr="00F048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борка жилища</w:t>
      </w:r>
    </w:p>
    <w:p w:rsidR="001105D8" w:rsidRPr="00F0480C" w:rsidRDefault="001105D8" w:rsidP="00F0480C">
      <w:pPr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Основные теоретические сведения</w:t>
      </w:r>
      <w:r w:rsidRPr="00F048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. </w:t>
      </w:r>
      <w:r w:rsidRPr="00F0480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Уборка жилища по – научному, или Советы Домовёнка. Правила безопасного труда. </w:t>
      </w:r>
    </w:p>
    <w:p w:rsidR="001105D8" w:rsidRPr="00F0480C" w:rsidRDefault="001105D8" w:rsidP="00F04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Уход за одеждой и обувью. Хран</w:t>
      </w:r>
      <w:r w:rsidR="002242C2"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ение вещей. Выведение пятен </w:t>
      </w:r>
    </w:p>
    <w:p w:rsidR="001105D8" w:rsidRPr="00F0480C" w:rsidRDefault="001105D8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Уход за одеждой   Основные правила влажно-тепловой обработки. Правила хранения чистки, сушки обуви из натуральной кожи. Условия обозначения на ярлыках.  Выведение пятен. Ремонт одежды. Аппликация. Декоративные заплаты. </w:t>
      </w:r>
    </w:p>
    <w:p w:rsidR="001105D8" w:rsidRPr="00F0480C" w:rsidRDefault="001105D8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proofErr w:type="spellStart"/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Элетротехнические</w:t>
      </w:r>
      <w:proofErr w:type="spellEnd"/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работы</w:t>
      </w:r>
      <w:r w:rsidR="002242C2" w:rsidRPr="00F0480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1105D8" w:rsidRPr="00F0480C" w:rsidRDefault="001105D8" w:rsidP="00F04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Эксплуатация бытовых электротехнических приборов</w:t>
      </w:r>
      <w:r w:rsidRPr="00F048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Экономия электроэнергии. Электромагнит как электротехническое устройство. Применение электромагнитов в электротехнических устройствах.</w:t>
      </w:r>
    </w:p>
    <w:p w:rsidR="001105D8" w:rsidRPr="00F0480C" w:rsidRDefault="002242C2" w:rsidP="00F048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Творческие проектные работы</w:t>
      </w:r>
    </w:p>
    <w:p w:rsidR="001105D8" w:rsidRPr="00F0480C" w:rsidRDefault="001105D8" w:rsidP="00F048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Основные теоретические сведения</w:t>
      </w:r>
      <w:r w:rsidRPr="00F0480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Проектные работы. Подготовительный этап. Конструкторский этап, требование к изделию. Технологический этап. Этап изготовления изделия. Заключительный этап, экономическое и экологическое обоснование. Рекламный проспект изделия. Выводы по итогам работы. Защита проекта.</w:t>
      </w:r>
    </w:p>
    <w:p w:rsidR="00EC6484" w:rsidRPr="00F0480C" w:rsidRDefault="00EC6484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484" w:rsidRPr="00F0480C" w:rsidRDefault="00EC6484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«ТЕНОЛОГИЯ» </w:t>
      </w:r>
    </w:p>
    <w:p w:rsidR="00EC6484" w:rsidRPr="00F0480C" w:rsidRDefault="00EC6484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EC6484" w:rsidRPr="00F0480C" w:rsidRDefault="002242C2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МЕТОДЫ И СРЕДСТВА ТВОРЧЕСКОЙ И ПРОЕКТНОЙ ДЕЯТЕЛЬНОСТИ</w:t>
      </w:r>
    </w:p>
    <w:p w:rsidR="00EC6484" w:rsidRPr="00F0480C" w:rsidRDefault="00EC6484" w:rsidP="00F0480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Представление идей новых объектов с помощью метода проектов, что представляет собой проектная документация, какие документы относятся к конструкторской и технологической документации. Проектирование оригинальных объектов с помощью метода фокальных объектов, разбираться в технической документации, которая необходима для выполнения проекта.</w:t>
      </w:r>
    </w:p>
    <w:p w:rsidR="00EC6484" w:rsidRPr="00F0480C" w:rsidRDefault="002242C2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ПРОИЗВОДСТВО</w:t>
      </w:r>
    </w:p>
    <w:p w:rsidR="00EC6484" w:rsidRPr="00F0480C" w:rsidRDefault="00EC6484" w:rsidP="00F0480C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Современные средства ручного труда, используемые в технологических процессах, оборудование, используемое для оснащения современного производства. Виды и предназначения современных ручных электрифицированных инструментов. Агрегаты и производственные линии.</w:t>
      </w:r>
    </w:p>
    <w:p w:rsidR="00104FE1" w:rsidRPr="00F0480C" w:rsidRDefault="00104FE1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484" w:rsidRPr="00F0480C" w:rsidRDefault="002242C2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ТЕХНОЛОГИЯ</w:t>
      </w:r>
    </w:p>
    <w:p w:rsidR="00EC6484" w:rsidRPr="00F0480C" w:rsidRDefault="00EC6484" w:rsidP="00F0480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Культура производства и в чем она проявляется. Технологическая культура производства. Культура труда человека. Проявления материальной и духовной культуры. Уровень технической культуры ближайшего окружения. Как эффективно организовать свою деятельность на основе правил и положений культуры труда.</w:t>
      </w:r>
    </w:p>
    <w:p w:rsidR="00CA376D" w:rsidRPr="00F0480C" w:rsidRDefault="002242C2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ТЕХНИКА</w:t>
      </w:r>
    </w:p>
    <w:p w:rsidR="00CA376D" w:rsidRPr="00F0480C" w:rsidRDefault="00CA376D" w:rsidP="00F0480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Что такое двигатели и для чего они предназначены. Как работают и для чего используются различные виды двигателей. Конструкции и предназначения разных видов двигателей: гидравлические, паровые, тепловые двигатели внутреннего сгорания, реактивные и ракетные двигатели, электрические двигатели. Возможность и целесообразность использования тех или иных двигателей для технических машин и производственных установок.</w:t>
      </w:r>
    </w:p>
    <w:p w:rsidR="00A75080" w:rsidRDefault="00A75080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76D" w:rsidRPr="00F0480C" w:rsidRDefault="002242C2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lastRenderedPageBreak/>
        <w:t>ТЕХНОЛОГИЯ ПОЛУЧЕНИЯ, ОБРАБОТКИ, ПРЕОБРАЗОВАНИЯ И ИСПОЛЬЗОВАНИЯ МАТЕРИАЛОВ</w:t>
      </w:r>
    </w:p>
    <w:p w:rsidR="00CA376D" w:rsidRPr="00F0480C" w:rsidRDefault="00CA376D" w:rsidP="00F0480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Какие технологии производства и обработки металлов используются на современных предприятиях. Какие станки, машины и агрегаты используются при выпуске массовой продукции. Технология производства и обработки конструкционных материалов.</w:t>
      </w:r>
      <w:r w:rsidR="000C45EC" w:rsidRPr="00F0480C">
        <w:rPr>
          <w:rFonts w:ascii="Times New Roman" w:hAnsi="Times New Roman" w:cs="Times New Roman"/>
          <w:sz w:val="24"/>
          <w:szCs w:val="24"/>
        </w:rPr>
        <w:t xml:space="preserve"> Производство металлов. Производство древесных материалов. Производство искусственных синтетических материалов и пла</w:t>
      </w:r>
      <w:r w:rsidR="00DF52A0" w:rsidRPr="00F0480C">
        <w:rPr>
          <w:rFonts w:ascii="Times New Roman" w:hAnsi="Times New Roman" w:cs="Times New Roman"/>
          <w:sz w:val="24"/>
          <w:szCs w:val="24"/>
        </w:rPr>
        <w:t>с</w:t>
      </w:r>
      <w:r w:rsidR="000C45EC" w:rsidRPr="00F0480C">
        <w:rPr>
          <w:rFonts w:ascii="Times New Roman" w:hAnsi="Times New Roman" w:cs="Times New Roman"/>
          <w:sz w:val="24"/>
          <w:szCs w:val="24"/>
        </w:rPr>
        <w:t>тмасс.</w:t>
      </w:r>
      <w:r w:rsidR="00DF52A0" w:rsidRPr="00F0480C">
        <w:rPr>
          <w:rFonts w:ascii="Times New Roman" w:hAnsi="Times New Roman" w:cs="Times New Roman"/>
          <w:sz w:val="24"/>
          <w:szCs w:val="24"/>
        </w:rPr>
        <w:t xml:space="preserve"> Особенности производства искусственных и синтетических волокон в текстильном производстве. Свойства искусственных волокон. Производственные технологии обработки конструкционных материалов резанием. Производственные технологии пластического формования материалов. Физико-химические и термические технологии обработки конструкционных материалов.</w:t>
      </w:r>
    </w:p>
    <w:p w:rsidR="00DF52A0" w:rsidRPr="00F0480C" w:rsidRDefault="002242C2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ТЕХНОЛОГИИ ПРИГОТОВЛЕНИЯ МУЧНЫХ ИЗДЕЛИЙ</w:t>
      </w:r>
    </w:p>
    <w:p w:rsidR="00CA376D" w:rsidRPr="00F0480C" w:rsidRDefault="00DF52A0" w:rsidP="00F0480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Технологии приготовления различных видов теста. Для приготовления каких продуктов используется мука. Какие виды муки используют для приготовления мучных изделий. Характеристики основных пищевых продуктов, используемых в процессе приготовления изделий из теста. Хлеб и продукты хлебопекарной промышленности. Мучные кондитерские изделия и тесто для их приготовления. </w:t>
      </w:r>
    </w:p>
    <w:p w:rsidR="00DF52A0" w:rsidRPr="00F0480C" w:rsidRDefault="002242C2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ТЕХНОЛОГИИ ПОЛУЧЕНИЯ И ОБРАБОТКИ РЫБЫ И МОРЕПРОДУКТОВ</w:t>
      </w:r>
    </w:p>
    <w:p w:rsidR="00EC6484" w:rsidRPr="00F0480C" w:rsidRDefault="00DF52A0" w:rsidP="00F0480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Последовательность переработки рыбного сырья.</w:t>
      </w:r>
      <w:r w:rsidR="00936F7D" w:rsidRPr="00F0480C">
        <w:rPr>
          <w:rFonts w:ascii="Times New Roman" w:hAnsi="Times New Roman" w:cs="Times New Roman"/>
          <w:sz w:val="24"/>
          <w:szCs w:val="24"/>
        </w:rPr>
        <w:t xml:space="preserve"> </w:t>
      </w:r>
      <w:r w:rsidRPr="00F0480C">
        <w:rPr>
          <w:rFonts w:ascii="Times New Roman" w:hAnsi="Times New Roman" w:cs="Times New Roman"/>
          <w:sz w:val="24"/>
          <w:szCs w:val="24"/>
        </w:rPr>
        <w:t xml:space="preserve">Технологии </w:t>
      </w:r>
      <w:r w:rsidR="00936F7D" w:rsidRPr="00F0480C">
        <w:rPr>
          <w:rFonts w:ascii="Times New Roman" w:hAnsi="Times New Roman" w:cs="Times New Roman"/>
          <w:sz w:val="24"/>
          <w:szCs w:val="24"/>
        </w:rPr>
        <w:t>механической и тепловой кулинарной обработки рыбы.  Пищевая ценность рыбы. Механическая и тепловая кулинарная обработка рыбы. Морепродукты. Рыбные консервы и пресервы.</w:t>
      </w:r>
    </w:p>
    <w:p w:rsidR="00936F7D" w:rsidRPr="00F0480C" w:rsidRDefault="002242C2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ТЕХНОЛОГИЯ ПОЛУЧЕНИЯ, ПРЕОБРАЗОВАНИЯ И ИСПОЛЬЗОВАНИЯ ЭНЕРГИИ</w:t>
      </w:r>
    </w:p>
    <w:p w:rsidR="00936F7D" w:rsidRPr="00F0480C" w:rsidRDefault="00936F7D" w:rsidP="00F0480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Как проявляются свойства магнитного и электрического полей. Что такое электрический ток и с помощью чего его получают. Энергия магнитного поля. Энергия электрического поля. Энергия электрического тока. Энергия электромагнитного поля.</w:t>
      </w:r>
    </w:p>
    <w:p w:rsidR="00936F7D" w:rsidRPr="00F0480C" w:rsidRDefault="002242C2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ТЕХНОЛОГИИ ПОЛУЧЕНИЯ, ОБРАБОТКИ И ИСПОЛЬЗОВАНИЯ ИНФОРМАЦИИ</w:t>
      </w:r>
    </w:p>
    <w:p w:rsidR="00EC6484" w:rsidRPr="00F0480C" w:rsidRDefault="00936F7D" w:rsidP="00F0480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Что может быть источником информации для человека и других живых организмов. По каким каналам можно получить нужную информацию. Характеристика методов наблюдений, опытов, экспериментов для сбора необходимой информации. Источники и каналы получения информации. Метод наблюдения и получение информации. Технические средства проведения наблюдений. Опыты или эксперименты для получения новой информации. </w:t>
      </w:r>
    </w:p>
    <w:p w:rsidR="00936F7D" w:rsidRPr="00F0480C" w:rsidRDefault="002242C2" w:rsidP="00F0480C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ТЕХНОЛОГИИ РАСТЕНИЕВОДСТВА</w:t>
      </w:r>
    </w:p>
    <w:p w:rsidR="00104FE1" w:rsidRPr="00A75080" w:rsidRDefault="00A24950" w:rsidP="00A75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О значении одноклеточных и многоклеточных грибов в природе и в жизни человека. Об использовании одноклеточных и многоклеточных грибов в технологических процессах и технологиях. Об условиях выращивания культивируемых грибов. О технологиях искусственного выращивания грибов. Об основных различиях ядовитых и съедобных грибов. О безопасных технологиях сбора и заготовки грибов.</w:t>
      </w:r>
    </w:p>
    <w:p w:rsidR="00160F9B" w:rsidRPr="00F0480C" w:rsidRDefault="002242C2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 xml:space="preserve">КОРМЛЕНИЕ ЖИВОТНЫХ КАК ОСНОВА ТЕХНОЛОГИИ ИХ ВЫРАЩИВАНИЯ </w:t>
      </w:r>
    </w:p>
    <w:p w:rsidR="00A24950" w:rsidRPr="00F0480C" w:rsidRDefault="002242C2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И ПРЕОБРАЗОВАНИЯ В ИНТЕРЕСАХ ЧЕЛОВЕКА</w:t>
      </w:r>
    </w:p>
    <w:p w:rsidR="00160F9B" w:rsidRPr="00F0480C" w:rsidRDefault="00160F9B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Как правильно организовать кормление животных. Какие существуют виды кормов и из чего они состоят. Какие технологии и оборудование применяются при кормлении животных и заготовке кормов. Как выбирать корма и составлять 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>рацион  кормления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>.</w:t>
      </w:r>
    </w:p>
    <w:p w:rsidR="00160F9B" w:rsidRPr="00F0480C" w:rsidRDefault="002242C2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СОЦИАЛЬНЫЕ ТЕХНОЛОГИИ</w:t>
      </w:r>
    </w:p>
    <w:p w:rsidR="00477003" w:rsidRPr="00F0480C" w:rsidRDefault="00160F9B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Для чего проводятся социальные исследования. С помощью каких технологий можно выяснить мнение людей по тому или иному вопросу. Назначение социологических исследований. Анкетирование – одно из технологий исследования. Интервью.</w:t>
      </w:r>
    </w:p>
    <w:p w:rsidR="00160F9B" w:rsidRPr="00F0480C" w:rsidRDefault="00160F9B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080" w:rsidRDefault="00A75080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5080" w:rsidRDefault="00A75080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5080" w:rsidRDefault="00A75080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5080" w:rsidRDefault="00A75080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7003" w:rsidRPr="00F0480C" w:rsidRDefault="00EC6484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  <w:r w:rsidR="00477003" w:rsidRPr="00F0480C">
        <w:rPr>
          <w:rFonts w:ascii="Times New Roman" w:eastAsia="Calibri" w:hAnsi="Times New Roman" w:cs="Times New Roman"/>
          <w:b/>
          <w:sz w:val="24"/>
          <w:szCs w:val="24"/>
        </w:rPr>
        <w:t xml:space="preserve"> «ТЕХНОЛОГИЯ»</w:t>
      </w:r>
    </w:p>
    <w:p w:rsidR="00477003" w:rsidRPr="00F0480C" w:rsidRDefault="00477003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477003" w:rsidRPr="00F0480C" w:rsidRDefault="002242C2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И СРЕДСТВА ТВОРЧЕСКОЙ ПРОЕКТНОЙ ДЕЯТЕЛЬНОСТИ</w:t>
      </w:r>
    </w:p>
    <w:p w:rsidR="00477003" w:rsidRPr="00F0480C" w:rsidRDefault="00477003" w:rsidP="00F048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 xml:space="preserve">Дизайн в процессе проектирования продукта труда. Методы дизайнерской деятельности. Метод мозгового штурма при создании инноваций. </w:t>
      </w:r>
    </w:p>
    <w:p w:rsidR="00477003" w:rsidRPr="00F0480C" w:rsidRDefault="002242C2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ОСНОВЫ ПРОИЗВОДСТВА</w:t>
      </w:r>
    </w:p>
    <w:p w:rsidR="00477003" w:rsidRPr="00F0480C" w:rsidRDefault="00477003" w:rsidP="00F048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 xml:space="preserve">Что такое продукт труда. Стандарты производства продуктов труда. Эталоны контроля качества продуктов труда. Измерительные приборы и контроль стандартизированных характеристик продуктов труда. </w:t>
      </w:r>
    </w:p>
    <w:p w:rsidR="00477003" w:rsidRPr="00F0480C" w:rsidRDefault="002242C2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ТЕХНОЛОГИЯ</w:t>
      </w:r>
    </w:p>
    <w:p w:rsidR="00477003" w:rsidRPr="00F0480C" w:rsidRDefault="00477003" w:rsidP="00F048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>Классификация технологий. Технологии материального производства. Технологии сельскохозяйственного производства и земледелия. Классификация информационных технологий.</w:t>
      </w:r>
    </w:p>
    <w:p w:rsidR="00477003" w:rsidRPr="00F0480C" w:rsidRDefault="002242C2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ТЕХНИКА</w:t>
      </w:r>
    </w:p>
    <w:p w:rsidR="00477003" w:rsidRPr="00F0480C" w:rsidRDefault="00477003" w:rsidP="00F048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>Органы управления технологическими машинами. Системы управления. Автоматическое управление устройствами и машинами. Основные элементы автоматики. Автоматизация производства.</w:t>
      </w:r>
    </w:p>
    <w:p w:rsidR="00477003" w:rsidRPr="00F0480C" w:rsidRDefault="002242C2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 xml:space="preserve">ТЕХНОЛОГИИ </w:t>
      </w:r>
      <w:r w:rsidR="00477003" w:rsidRPr="00F0480C">
        <w:rPr>
          <w:rFonts w:ascii="Times New Roman" w:hAnsi="Times New Roman" w:cs="Times New Roman"/>
          <w:b/>
          <w:sz w:val="24"/>
          <w:szCs w:val="24"/>
        </w:rPr>
        <w:t xml:space="preserve">получения, обработки, преобразования </w:t>
      </w:r>
      <w:proofErr w:type="gramStart"/>
      <w:r w:rsidR="00477003" w:rsidRPr="00F0480C">
        <w:rPr>
          <w:rFonts w:ascii="Times New Roman" w:hAnsi="Times New Roman" w:cs="Times New Roman"/>
          <w:b/>
          <w:sz w:val="24"/>
          <w:szCs w:val="24"/>
        </w:rPr>
        <w:t>и  использования</w:t>
      </w:r>
      <w:proofErr w:type="gramEnd"/>
      <w:r w:rsidR="00477003" w:rsidRPr="00F0480C">
        <w:rPr>
          <w:rFonts w:ascii="Times New Roman" w:hAnsi="Times New Roman" w:cs="Times New Roman"/>
          <w:b/>
          <w:sz w:val="24"/>
          <w:szCs w:val="24"/>
        </w:rPr>
        <w:t xml:space="preserve"> материалов</w:t>
      </w:r>
    </w:p>
    <w:p w:rsidR="00477003" w:rsidRPr="00F0480C" w:rsidRDefault="00477003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>Плавление материалов и отливка изделий. Пайка материалов. Сварка материалов. Закалка материалов. Электроискровая обработка материалов. Электрохимическая обработка металлов. Ультразвуковая обработка материалов. Лучевые методы обработки материалов.</w:t>
      </w:r>
    </w:p>
    <w:p w:rsidR="00477003" w:rsidRPr="00F0480C" w:rsidRDefault="00477003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Особенности технологий обработки жидкостей и газов. </w:t>
      </w:r>
    </w:p>
    <w:p w:rsidR="00477003" w:rsidRPr="00F0480C" w:rsidRDefault="002242C2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ТЕХНОЛОГИИ ОБРАБОТКИ И ИСПОЛЬЗОВАНИЯ ПИЩЕВЫХ ПРОДУКТОВ</w:t>
      </w:r>
    </w:p>
    <w:p w:rsidR="00477003" w:rsidRPr="00F0480C" w:rsidRDefault="00477003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Технология обработки и хранения мяса птицы </w:t>
      </w:r>
      <w:proofErr w:type="gramStart"/>
      <w:r w:rsidRPr="00F0480C">
        <w:rPr>
          <w:rFonts w:ascii="Times New Roman" w:hAnsi="Times New Roman" w:cs="Times New Roman"/>
          <w:sz w:val="24"/>
          <w:szCs w:val="24"/>
        </w:rPr>
        <w:t>и  мяса</w:t>
      </w:r>
      <w:proofErr w:type="gramEnd"/>
      <w:r w:rsidRPr="00F0480C">
        <w:rPr>
          <w:rFonts w:ascii="Times New Roman" w:hAnsi="Times New Roman" w:cs="Times New Roman"/>
          <w:sz w:val="24"/>
          <w:szCs w:val="24"/>
        </w:rPr>
        <w:t xml:space="preserve"> животных.</w:t>
      </w:r>
    </w:p>
    <w:p w:rsidR="00477003" w:rsidRPr="00F0480C" w:rsidRDefault="002242C2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ТЕХНОЛОГИИ ПОЛУЧЕНИЯ, ПРЕОБРАЗОВАНИЯ И ИСПОЛЬЗОВАНИЯ ЭНЕРГИИ</w:t>
      </w:r>
    </w:p>
    <w:p w:rsidR="00477003" w:rsidRPr="00F0480C" w:rsidRDefault="00477003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Выделение энергии при химических реакциях. Химическая обработка материалов и получение новых веществ. </w:t>
      </w:r>
    </w:p>
    <w:p w:rsidR="00477003" w:rsidRPr="00F0480C" w:rsidRDefault="002242C2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ТЕХНОЛОГИИ ОБРАБОТКИ ИНФОРМАЦИИ. ТЕХНОЛОГИИ ЗАПИСИ И ХРАНЕНИЯ ИНФОРМАЦИИ</w:t>
      </w:r>
    </w:p>
    <w:p w:rsidR="00477003" w:rsidRPr="00F0480C" w:rsidRDefault="00477003" w:rsidP="00F048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>Материальные формы представления информации для хранения. Средства записи информации. Современные технологии записи и хранения информации.</w:t>
      </w:r>
    </w:p>
    <w:p w:rsidR="00477003" w:rsidRPr="00F0480C" w:rsidRDefault="002242C2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ТЕХНОЛОГИИ РАСТЕНИЕВОДСТВА. МИКРООРГАНИЗМЫ </w:t>
      </w:r>
      <w:r w:rsidR="00477003"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СЕЛЬСКОХОЗЯЙСТВЕННОМ </w:t>
      </w:r>
      <w:proofErr w:type="spellStart"/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</w:t>
      </w:r>
      <w:r w:rsidR="00477003"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тве</w:t>
      </w:r>
      <w:proofErr w:type="spellEnd"/>
    </w:p>
    <w:p w:rsidR="00477003" w:rsidRPr="00F0480C" w:rsidRDefault="00477003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Микроорганизмы. Их строение и значение в жизни человека. Бактерии и вирусы в биотехнологиях. Культивирование одноклеточных зеленых водорослей. Использование одноклеточных грибов в биотехнологиях.</w:t>
      </w:r>
    </w:p>
    <w:p w:rsidR="00477003" w:rsidRPr="00F0480C" w:rsidRDefault="002242C2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ЖИВОТНОВОДСТВА</w:t>
      </w:r>
    </w:p>
    <w:p w:rsidR="00477003" w:rsidRPr="00F0480C" w:rsidRDefault="00477003" w:rsidP="00F048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продукции животноводства. Разведение животных. Их породы и продуктивность.</w:t>
      </w:r>
    </w:p>
    <w:p w:rsidR="00477003" w:rsidRPr="00F0480C" w:rsidRDefault="002242C2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СОЦИАЛЬНЫЕ ТЕХНОЛОГИИ. МАРКЕТИНГ</w:t>
      </w:r>
    </w:p>
    <w:p w:rsidR="00477003" w:rsidRPr="00F0480C" w:rsidRDefault="00477003" w:rsidP="00F048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>Основные категории рыночной экономики. Что такое рынок. Маркетинг как технология управления рынком. Методы стимулирования сбыта. Методы исследования рынка.</w:t>
      </w:r>
    </w:p>
    <w:p w:rsidR="002242C2" w:rsidRPr="00F0480C" w:rsidRDefault="002242C2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A2E" w:rsidRPr="00F0480C" w:rsidRDefault="00675A2E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 «ТЕХНОЛОГИЯ»</w:t>
      </w:r>
    </w:p>
    <w:p w:rsidR="00675A2E" w:rsidRPr="00F0480C" w:rsidRDefault="00104FE1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675A2E" w:rsidRPr="00F0480C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104FE1" w:rsidRPr="00F0480C" w:rsidRDefault="00104FE1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МЕТОДЫ И СРЕДСТВА ТВОРЧЕСКОЙ ПРОЕКТНОЙ ДЕЯТЕЛЬНОСТИ</w:t>
      </w:r>
    </w:p>
    <w:p w:rsidR="00104FE1" w:rsidRPr="00F0480C" w:rsidRDefault="00104FE1" w:rsidP="00F0480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>Как оценивать целесообразность реализации проекта с экономической точки зрения. Как составить бизнес-план для предпринимательской деятельности.</w:t>
      </w:r>
    </w:p>
    <w:p w:rsidR="00A75080" w:rsidRDefault="00A75080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5080" w:rsidRDefault="00A75080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5080" w:rsidRDefault="00A75080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4FE1" w:rsidRPr="00F0480C" w:rsidRDefault="00104FE1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ОСНОВЫ ПРОИЗВОДСТВА. СРЕДСТВА ТРАНСПОРТИРОВАНИЯ ПРОДУКТОВ ТРУДА</w:t>
      </w:r>
      <w:r w:rsidRPr="00F0480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04FE1" w:rsidRPr="00F0480C" w:rsidRDefault="00104FE1" w:rsidP="00F0480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 xml:space="preserve">Виды транспортных средств, которые используются в современной </w:t>
      </w:r>
      <w:proofErr w:type="spellStart"/>
      <w:r w:rsidRPr="00F0480C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F0480C">
        <w:rPr>
          <w:rFonts w:ascii="Times New Roman" w:eastAsia="Calibri" w:hAnsi="Times New Roman" w:cs="Times New Roman"/>
          <w:sz w:val="24"/>
          <w:szCs w:val="24"/>
        </w:rPr>
        <w:t xml:space="preserve">. Особенности средств транспортировки жидкостей и сыпучих веществ. В чем особенность транспортировки порошковых материалов. </w:t>
      </w:r>
    </w:p>
    <w:p w:rsidR="00104FE1" w:rsidRPr="00F0480C" w:rsidRDefault="00104FE1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ТЕХНОЛОГИЯ</w:t>
      </w:r>
    </w:p>
    <w:p w:rsidR="00104FE1" w:rsidRPr="00F0480C" w:rsidRDefault="00104FE1" w:rsidP="00F0480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 xml:space="preserve">Какие технологии являются наиболее перспективными для развития и совершенствования </w:t>
      </w:r>
      <w:proofErr w:type="spellStart"/>
      <w:r w:rsidRPr="00F0480C">
        <w:rPr>
          <w:rFonts w:ascii="Times New Roman" w:eastAsia="Calibri" w:hAnsi="Times New Roman" w:cs="Times New Roman"/>
          <w:sz w:val="24"/>
          <w:szCs w:val="24"/>
        </w:rPr>
        <w:t>техносферы</w:t>
      </w:r>
      <w:proofErr w:type="spellEnd"/>
      <w:r w:rsidRPr="00F0480C">
        <w:rPr>
          <w:rFonts w:ascii="Times New Roman" w:eastAsia="Calibri" w:hAnsi="Times New Roman" w:cs="Times New Roman"/>
          <w:sz w:val="24"/>
          <w:szCs w:val="24"/>
        </w:rPr>
        <w:t>. Новые технологии современного производства.</w:t>
      </w:r>
    </w:p>
    <w:p w:rsidR="00CE502E" w:rsidRPr="00F0480C" w:rsidRDefault="00CE502E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ТЕХНИКА</w:t>
      </w:r>
    </w:p>
    <w:p w:rsidR="00CE502E" w:rsidRPr="00F0480C" w:rsidRDefault="00CE502E" w:rsidP="00F0480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 xml:space="preserve">Роботы, их устройство и назначение. Современные разработки в области робототехники. Направления современных разработок в области робототехники. </w:t>
      </w:r>
    </w:p>
    <w:p w:rsidR="00CE502E" w:rsidRPr="00F0480C" w:rsidRDefault="00CE502E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ТЕХНОЛОГИИ ПРОИЗВОДСТВА И ПРИМЕНЕНИЯ СИНТЕТИЧЕСКИХ ТЕКСТИЛЬНЫХ МАТЕРИАЛОВ И ИСКУССТВЕННОЙ КОЖИ</w:t>
      </w:r>
    </w:p>
    <w:p w:rsidR="00CE502E" w:rsidRPr="00F0480C" w:rsidRDefault="00CE502E" w:rsidP="00F0480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 xml:space="preserve">Создание сырья для синтетических текстильных материалов </w:t>
      </w:r>
      <w:r w:rsidR="000842E6" w:rsidRPr="00F0480C">
        <w:rPr>
          <w:rFonts w:ascii="Times New Roman" w:eastAsia="Calibri" w:hAnsi="Times New Roman" w:cs="Times New Roman"/>
          <w:sz w:val="24"/>
          <w:szCs w:val="24"/>
        </w:rPr>
        <w:t>и как из него получают волокна. Какие виды искусственных тканей используют для производства одежды и каковы их свойства. Что представляет собой искусственная кожа и каковы ее свойства. В чем особенность технологий производства изделий из искусственной кожи и ухода за ними. Какие современные технологии производства одежды и обуви начинают осваивать специалисты легкой промышленности, что инновационного используется в производстве аксессуаров одежды и обуви.</w:t>
      </w:r>
    </w:p>
    <w:p w:rsidR="000842E6" w:rsidRPr="00F0480C" w:rsidRDefault="000842E6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ТЕХНОЛОГИИ ОБРАБОТКИ И ИСПОЛЬЗОВАНИЯ ПИЩЕВЫХ ПРОДУКТОВ.</w:t>
      </w:r>
    </w:p>
    <w:p w:rsidR="000842E6" w:rsidRPr="00F0480C" w:rsidRDefault="000842E6" w:rsidP="00F0480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>Технологии тепловой обработки мяса и субпродуктов. Рациональное питание современного человека.</w:t>
      </w:r>
    </w:p>
    <w:p w:rsidR="000842E6" w:rsidRPr="00F0480C" w:rsidRDefault="000842E6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ТЕХНОЛОГИИ ПОЛУЧЕНИЯ, ПРЕОБРАЗОВАНИЯ И ИСПОЛЬЗОВАНИЯ ЭНЕРГИИ. ЯДЕРНАЯ И ТЕРМОЯДЕРНАЯ ЭНЕРГИЯ</w:t>
      </w:r>
    </w:p>
    <w:p w:rsidR="000842E6" w:rsidRPr="00F0480C" w:rsidRDefault="000842E6" w:rsidP="00F0480C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 xml:space="preserve">Ядерная и термоядерная реакции. Ядерная энергия. Термоядерная энергия. </w:t>
      </w:r>
    </w:p>
    <w:p w:rsidR="000842E6" w:rsidRPr="00F0480C" w:rsidRDefault="000842E6" w:rsidP="00F0480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ТЕХНОЛОГИИ ОБРАБОТКИ ИНФОРМАЦИИ. КОММУНИКАЦИОННЫЕ ТЕХНОЛОГИИ</w:t>
      </w:r>
      <w:r w:rsidRPr="00F0480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75A2E" w:rsidRPr="00F0480C" w:rsidRDefault="000842E6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Сущность коммуникации. Структура процесса коммуникации. Каналы связи при коммуникации. </w:t>
      </w:r>
    </w:p>
    <w:p w:rsidR="000842E6" w:rsidRPr="00F0480C" w:rsidRDefault="000842E6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ТЕХНОЛОГИИ РАСТЕНИЕВОДСТВА, КЛЕТОЧНАЯ И ГЕННАЯ ИНЖЕНЕРИЯ.</w:t>
      </w:r>
    </w:p>
    <w:p w:rsidR="000842E6" w:rsidRPr="00F0480C" w:rsidRDefault="00AD2A30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Растительная ткань и клетка как объекты технологии. Технологии клеточной инженерии. Технология </w:t>
      </w:r>
      <w:proofErr w:type="spellStart"/>
      <w:r w:rsidRPr="00F0480C">
        <w:rPr>
          <w:rFonts w:ascii="Times New Roman" w:hAnsi="Times New Roman" w:cs="Times New Roman"/>
          <w:sz w:val="24"/>
          <w:szCs w:val="24"/>
        </w:rPr>
        <w:t>клонального</w:t>
      </w:r>
      <w:proofErr w:type="spellEnd"/>
      <w:r w:rsidRPr="00F048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480C">
        <w:rPr>
          <w:rFonts w:ascii="Times New Roman" w:hAnsi="Times New Roman" w:cs="Times New Roman"/>
          <w:sz w:val="24"/>
          <w:szCs w:val="24"/>
        </w:rPr>
        <w:t>микроразмножения</w:t>
      </w:r>
      <w:proofErr w:type="spellEnd"/>
      <w:r w:rsidRPr="00F0480C">
        <w:rPr>
          <w:rFonts w:ascii="Times New Roman" w:hAnsi="Times New Roman" w:cs="Times New Roman"/>
          <w:sz w:val="24"/>
          <w:szCs w:val="24"/>
        </w:rPr>
        <w:t xml:space="preserve"> растений. Технологии генной инженерии. </w:t>
      </w:r>
    </w:p>
    <w:p w:rsidR="00AD2A30" w:rsidRPr="00F0480C" w:rsidRDefault="00AD2A30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ТЕХНОЛОГИЯ ЖИВОТНОВОДСТВА</w:t>
      </w:r>
    </w:p>
    <w:p w:rsidR="00AD2A30" w:rsidRPr="00F0480C" w:rsidRDefault="00AD2A30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Заболевания животных и их предупреждение. </w:t>
      </w:r>
    </w:p>
    <w:p w:rsidR="00AD2A30" w:rsidRPr="00F0480C" w:rsidRDefault="00AD2A30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СОЦИАЛЬНЫЕ ТЕХНОЛОГИИ. МЕНЕДЖМЕНТ</w:t>
      </w:r>
    </w:p>
    <w:p w:rsidR="00AD2A30" w:rsidRPr="00F0480C" w:rsidRDefault="00AD2A30" w:rsidP="00F048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80C">
        <w:rPr>
          <w:rFonts w:ascii="Times New Roman" w:hAnsi="Times New Roman" w:cs="Times New Roman"/>
          <w:sz w:val="24"/>
          <w:szCs w:val="24"/>
        </w:rPr>
        <w:t xml:space="preserve">Что такое организация. Управление организацией. Менеджмент. Менеджер и его работа. Методы управления в менеджменте. Трудовой договор как </w:t>
      </w:r>
      <w:proofErr w:type="spellStart"/>
      <w:r w:rsidRPr="00F0480C">
        <w:rPr>
          <w:rFonts w:ascii="Times New Roman" w:hAnsi="Times New Roman" w:cs="Times New Roman"/>
          <w:sz w:val="24"/>
          <w:szCs w:val="24"/>
        </w:rPr>
        <w:t>ссредство</w:t>
      </w:r>
      <w:proofErr w:type="spellEnd"/>
      <w:r w:rsidRPr="00F0480C">
        <w:rPr>
          <w:rFonts w:ascii="Times New Roman" w:hAnsi="Times New Roman" w:cs="Times New Roman"/>
          <w:sz w:val="24"/>
          <w:szCs w:val="24"/>
        </w:rPr>
        <w:t xml:space="preserve"> управления в менеджменте.</w:t>
      </w:r>
    </w:p>
    <w:p w:rsidR="000842E6" w:rsidRPr="00F0480C" w:rsidRDefault="000842E6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80C" w:rsidRPr="00F0480C" w:rsidRDefault="00F0480C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80C" w:rsidRPr="00F0480C" w:rsidRDefault="00F0480C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80C" w:rsidRPr="00F0480C" w:rsidRDefault="00F0480C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80C" w:rsidRPr="00F0480C" w:rsidRDefault="00F0480C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80C" w:rsidRPr="00F0480C" w:rsidRDefault="00F0480C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80C" w:rsidRPr="00F0480C" w:rsidRDefault="00F0480C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80C" w:rsidRPr="00F0480C" w:rsidRDefault="00F0480C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080" w:rsidRDefault="00A75080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080" w:rsidRDefault="00A75080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080" w:rsidRDefault="00A75080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080" w:rsidRDefault="00A75080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080" w:rsidRDefault="00A75080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080" w:rsidRDefault="00A75080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080" w:rsidRDefault="00A75080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5080" w:rsidRDefault="00A75080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610" w:rsidRPr="00F0480C" w:rsidRDefault="00343610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2242C2" w:rsidRPr="00F0480C" w:rsidRDefault="002242C2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УЧЕБНОГО ПРЕДМЕТА «ТЕХНОЛОГИЯ»</w:t>
      </w:r>
    </w:p>
    <w:p w:rsidR="00343610" w:rsidRPr="00F0480C" w:rsidRDefault="00EB2E04" w:rsidP="00F048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80C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9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5"/>
        <w:gridCol w:w="5675"/>
        <w:gridCol w:w="2778"/>
      </w:tblGrid>
      <w:tr w:rsidR="00343610" w:rsidRPr="00F0480C" w:rsidTr="002260BF">
        <w:trPr>
          <w:trHeight w:val="674"/>
        </w:trPr>
        <w:tc>
          <w:tcPr>
            <w:tcW w:w="995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</w:tr>
      <w:tr w:rsidR="00343610" w:rsidRPr="00F0480C" w:rsidTr="00EB2E04">
        <w:trPr>
          <w:trHeight w:val="290"/>
        </w:trPr>
        <w:tc>
          <w:tcPr>
            <w:tcW w:w="995" w:type="dxa"/>
          </w:tcPr>
          <w:p w:rsidR="00343610" w:rsidRPr="00F0480C" w:rsidRDefault="00343610" w:rsidP="00F0480C">
            <w:pPr>
              <w:tabs>
                <w:tab w:val="left" w:pos="206"/>
                <w:tab w:val="center" w:pos="21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tabs>
                <w:tab w:val="left" w:pos="206"/>
                <w:tab w:val="center" w:pos="210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Производство.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3610" w:rsidRPr="00F0480C" w:rsidTr="002260BF">
        <w:trPr>
          <w:trHeight w:val="396"/>
        </w:trPr>
        <w:tc>
          <w:tcPr>
            <w:tcW w:w="995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Методы и средства творческой проектной деятельности.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610" w:rsidRPr="00F0480C" w:rsidTr="00EB2E04">
        <w:trPr>
          <w:trHeight w:val="133"/>
        </w:trPr>
        <w:tc>
          <w:tcPr>
            <w:tcW w:w="995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Технология.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610" w:rsidRPr="00F0480C" w:rsidTr="00EB2E04">
        <w:trPr>
          <w:trHeight w:val="137"/>
        </w:trPr>
        <w:tc>
          <w:tcPr>
            <w:tcW w:w="995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Техника.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3610" w:rsidRPr="00F0480C" w:rsidTr="00EB2E04">
        <w:trPr>
          <w:trHeight w:val="283"/>
        </w:trPr>
        <w:tc>
          <w:tcPr>
            <w:tcW w:w="995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Материалы для производства материальных благ.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43610" w:rsidRPr="00F0480C" w:rsidTr="00EB2E04">
        <w:trPr>
          <w:trHeight w:val="259"/>
        </w:trPr>
        <w:tc>
          <w:tcPr>
            <w:tcW w:w="995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Свойства материалов.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610" w:rsidRPr="00F0480C" w:rsidTr="00EB2E04">
        <w:trPr>
          <w:trHeight w:val="263"/>
        </w:trPr>
        <w:tc>
          <w:tcPr>
            <w:tcW w:w="995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  <w:lang w:eastAsia="ru-RU"/>
              </w:rPr>
              <w:t>Технологии обработки материалов.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3610" w:rsidRPr="00F0480C" w:rsidTr="00EB2E04">
        <w:trPr>
          <w:trHeight w:val="253"/>
        </w:trPr>
        <w:tc>
          <w:tcPr>
            <w:tcW w:w="995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bCs/>
                <w:spacing w:val="-12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  <w:lang w:eastAsia="ru-RU"/>
              </w:rPr>
              <w:t>Элементы черчения.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43610" w:rsidRPr="00F0480C" w:rsidTr="00EB2E04">
        <w:trPr>
          <w:trHeight w:val="115"/>
        </w:trPr>
        <w:tc>
          <w:tcPr>
            <w:tcW w:w="995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Пища и здоровое питание.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43610" w:rsidRPr="00F0480C" w:rsidTr="00EB2E04">
        <w:trPr>
          <w:trHeight w:val="261"/>
        </w:trPr>
        <w:tc>
          <w:tcPr>
            <w:tcW w:w="995" w:type="dxa"/>
            <w:tcBorders>
              <w:left w:val="single" w:sz="4" w:space="0" w:color="auto"/>
            </w:tcBorders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Технологии обработки овощей.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43610" w:rsidRPr="00F0480C" w:rsidTr="002260BF">
        <w:trPr>
          <w:trHeight w:val="392"/>
        </w:trPr>
        <w:tc>
          <w:tcPr>
            <w:tcW w:w="995" w:type="dxa"/>
            <w:tcBorders>
              <w:left w:val="single" w:sz="4" w:space="0" w:color="auto"/>
            </w:tcBorders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10.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Технологии получения, преобразования и использования энергии.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3610" w:rsidRPr="00F0480C" w:rsidTr="002260BF">
        <w:trPr>
          <w:trHeight w:val="392"/>
        </w:trPr>
        <w:tc>
          <w:tcPr>
            <w:tcW w:w="995" w:type="dxa"/>
            <w:tcBorders>
              <w:left w:val="single" w:sz="4" w:space="0" w:color="auto"/>
            </w:tcBorders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11.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Технологии получения, обработки и использования информации.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610" w:rsidRPr="00F0480C" w:rsidTr="002260BF">
        <w:trPr>
          <w:trHeight w:val="392"/>
        </w:trPr>
        <w:tc>
          <w:tcPr>
            <w:tcW w:w="995" w:type="dxa"/>
            <w:tcBorders>
              <w:left w:val="single" w:sz="4" w:space="0" w:color="auto"/>
            </w:tcBorders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12.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Технологии растениеводства.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3610" w:rsidRPr="00F0480C" w:rsidTr="00EB2E04">
        <w:trPr>
          <w:trHeight w:val="268"/>
        </w:trPr>
        <w:tc>
          <w:tcPr>
            <w:tcW w:w="995" w:type="dxa"/>
            <w:tcBorders>
              <w:left w:val="single" w:sz="4" w:space="0" w:color="auto"/>
            </w:tcBorders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13.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Животный мир в </w:t>
            </w:r>
            <w:proofErr w:type="spellStart"/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техносфере</w:t>
            </w:r>
            <w:proofErr w:type="spellEnd"/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3610" w:rsidRPr="00F0480C" w:rsidTr="00EB2E04">
        <w:trPr>
          <w:trHeight w:val="116"/>
        </w:trPr>
        <w:tc>
          <w:tcPr>
            <w:tcW w:w="995" w:type="dxa"/>
            <w:tcBorders>
              <w:left w:val="single" w:sz="4" w:space="0" w:color="auto"/>
            </w:tcBorders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14.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Технологии животноводства.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3610" w:rsidRPr="00F0480C" w:rsidTr="00EB2E04">
        <w:trPr>
          <w:trHeight w:val="119"/>
        </w:trPr>
        <w:tc>
          <w:tcPr>
            <w:tcW w:w="995" w:type="dxa"/>
            <w:tcBorders>
              <w:left w:val="single" w:sz="4" w:space="0" w:color="auto"/>
            </w:tcBorders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  15.</w:t>
            </w: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Социальные технологии.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3610" w:rsidRPr="00F0480C" w:rsidTr="00EB2E04">
        <w:trPr>
          <w:trHeight w:val="264"/>
        </w:trPr>
        <w:tc>
          <w:tcPr>
            <w:tcW w:w="995" w:type="dxa"/>
            <w:tcBorders>
              <w:left w:val="single" w:sz="4" w:space="0" w:color="auto"/>
            </w:tcBorders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5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778" w:type="dxa"/>
          </w:tcPr>
          <w:p w:rsidR="00343610" w:rsidRPr="00F0480C" w:rsidRDefault="00343610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EB2E04" w:rsidRPr="00F0480C" w:rsidRDefault="00EB2E04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6211" w:rsidRPr="00F0480C" w:rsidRDefault="00106211" w:rsidP="00F048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2E04" w:rsidRPr="00F0480C" w:rsidRDefault="00EB2E04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:rsidR="002242C2" w:rsidRPr="00F0480C" w:rsidRDefault="002242C2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 «ТЕХНОЛОГИЯ»</w:t>
      </w:r>
    </w:p>
    <w:p w:rsidR="00EB2E04" w:rsidRPr="00F0480C" w:rsidRDefault="00EB2E04" w:rsidP="00F048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0480C">
        <w:rPr>
          <w:rFonts w:ascii="Times New Roman" w:eastAsia="Times New Roman" w:hAnsi="Times New Roman" w:cs="Times New Roman"/>
          <w:b/>
          <w:sz w:val="24"/>
          <w:szCs w:val="24"/>
        </w:rPr>
        <w:t>6 класс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5428"/>
        <w:gridCol w:w="2671"/>
      </w:tblGrid>
      <w:tr w:rsidR="00EB2E04" w:rsidRPr="00F0480C" w:rsidTr="00106211">
        <w:trPr>
          <w:trHeight w:val="1"/>
        </w:trPr>
        <w:tc>
          <w:tcPr>
            <w:tcW w:w="952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tabs>
                <w:tab w:val="left" w:pos="206"/>
                <w:tab w:val="center" w:pos="210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tabs>
                <w:tab w:val="left" w:pos="206"/>
                <w:tab w:val="center" w:pos="210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организации труда на уроках технологии и в повседневной жизни. Инструктаж по ТБ</w:t>
            </w:r>
          </w:p>
          <w:p w:rsidR="00EB2E04" w:rsidRPr="00F0480C" w:rsidRDefault="00EB2E04" w:rsidP="00F0480C">
            <w:pPr>
              <w:tabs>
                <w:tab w:val="left" w:pos="206"/>
                <w:tab w:val="center" w:pos="210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Творческие учебные проекты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vMerge w:val="restart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Кулинария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vMerge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Физиология питания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vMerge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приготовления пищи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vMerge w:val="restart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</w:rPr>
              <w:t>3</w:t>
            </w: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</w:rPr>
              <w:t>Создание изделий из текстильных и поделочных материалов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vMerge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Элементы материаловедения 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vMerge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машиноведения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vMerge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 моделирование юбок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Рукоделие. Художественные ремёсла 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vMerge w:val="restart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Технологии ведения дома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vMerge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Эстетика и экология жилища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vMerge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одеждой и обувью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vMerge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одежды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vMerge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tabs>
                <w:tab w:val="left" w:pos="362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Электротехнические работы</w:t>
            </w: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Творческие проектные работы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B2E04" w:rsidRPr="00F0480C" w:rsidTr="00106211">
        <w:trPr>
          <w:trHeight w:val="1"/>
        </w:trPr>
        <w:tc>
          <w:tcPr>
            <w:tcW w:w="952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57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83" w:type="dxa"/>
            <w:tcBorders>
              <w:top w:val="single" w:sz="5" w:space="0" w:color="000001"/>
              <w:left w:val="single" w:sz="5" w:space="0" w:color="000001"/>
              <w:bottom w:val="single" w:sz="5" w:space="0" w:color="000001"/>
              <w:right w:val="single" w:sz="5" w:space="0" w:color="000001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2E04" w:rsidRPr="00F0480C" w:rsidRDefault="00EB2E04" w:rsidP="00F048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B360BC" w:rsidRPr="00F0480C" w:rsidRDefault="00B360BC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42C2" w:rsidRPr="00F0480C" w:rsidRDefault="002242C2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42C2" w:rsidRPr="00F0480C" w:rsidRDefault="002242C2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60BC" w:rsidRPr="00F0480C" w:rsidRDefault="00B360BC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2242C2" w:rsidRPr="00F0480C" w:rsidRDefault="002242C2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УЧЕБНОГО ПРЕДМЕТА «ТЕХНОЛОГИЯ»</w:t>
      </w:r>
    </w:p>
    <w:p w:rsidR="00B360BC" w:rsidRPr="00F0480C" w:rsidRDefault="00B360BC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561"/>
        <w:gridCol w:w="5955"/>
        <w:gridCol w:w="2551"/>
      </w:tblGrid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Методы и средства творческой проектной деятельности.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Производство.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Техника.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получения, обработки, преобразования и использования материалов.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Технологии приготовления мучных изделий.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 и обработки рыбы и морепродуктов.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получения, преобразования и использования энергии.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получения, обработки и использования информации.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Технологии растениеводства.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Кормление животных как основа технологии их выращивания и преобразования в интересах человека.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Социальные технологии.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360BC" w:rsidRPr="00F0480C" w:rsidTr="00B360BC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0BC" w:rsidRPr="00F0480C" w:rsidRDefault="00B360BC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0BC" w:rsidRPr="00F0480C" w:rsidRDefault="00B360BC" w:rsidP="00F04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b/>
                <w:sz w:val="24"/>
                <w:szCs w:val="24"/>
              </w:rPr>
              <w:t>68 часов</w:t>
            </w:r>
          </w:p>
        </w:tc>
      </w:tr>
    </w:tbl>
    <w:p w:rsidR="00B360BC" w:rsidRPr="00F0480C" w:rsidRDefault="00B360BC" w:rsidP="00F048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6211" w:rsidRPr="00F0480C" w:rsidRDefault="00106211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2242C2" w:rsidRPr="00F0480C" w:rsidRDefault="002242C2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УЧЕБНОГО ПРЕДМЕТА «ТЕХНОЛОГИЯ»</w:t>
      </w:r>
    </w:p>
    <w:p w:rsidR="00106211" w:rsidRPr="00F0480C" w:rsidRDefault="00106211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993"/>
        <w:gridCol w:w="5505"/>
        <w:gridCol w:w="2704"/>
      </w:tblGrid>
      <w:tr w:rsidR="00106211" w:rsidRPr="00F0480C" w:rsidTr="00CA376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раздела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Количество часов по рабочей программе</w:t>
            </w:r>
          </w:p>
        </w:tc>
      </w:tr>
      <w:tr w:rsidR="00106211" w:rsidRPr="00F0480C" w:rsidTr="00CA376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tabs>
                <w:tab w:val="left" w:pos="206"/>
                <w:tab w:val="center" w:pos="210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tabs>
                <w:tab w:val="left" w:pos="206"/>
                <w:tab w:val="center" w:pos="2102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и средства творческой проектной деятельности.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6211" w:rsidRPr="00F0480C" w:rsidTr="00675A2E">
        <w:trPr>
          <w:trHeight w:val="20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Основы производства.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6211" w:rsidRPr="00F0480C" w:rsidTr="00106211">
        <w:trPr>
          <w:trHeight w:val="30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Технология.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6211" w:rsidRPr="00F0480C" w:rsidTr="004A31E8">
        <w:trPr>
          <w:trHeight w:val="25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 xml:space="preserve">Техника.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06211" w:rsidRPr="00F0480C" w:rsidTr="00CA376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Технологии получения, обработки, преобразования и  использования материалов.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6211" w:rsidRPr="00F0480C" w:rsidTr="00CA376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eastAsia="Times New Roman" w:hAnsi="Times New Roman"/>
                <w:bCs/>
                <w:spacing w:val="-12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eastAsia="Times New Roman" w:hAnsi="Times New Roman"/>
                <w:bCs/>
                <w:spacing w:val="-1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Технологии обработки и использования пищевых продуктов.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6211" w:rsidRPr="00F0480C" w:rsidTr="00106211">
        <w:trPr>
          <w:trHeight w:val="54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Технологии получения, преобразования и использования энергии.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6211" w:rsidRPr="00F0480C" w:rsidTr="00CA376D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Технологии обработки информации. Технологии записи и хранения информации.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6211" w:rsidRPr="00F0480C" w:rsidTr="00106211">
        <w:trPr>
          <w:trHeight w:val="3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растениеводства. Микроорганизмы в сельскохозяйственном производстве.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6211" w:rsidRPr="00F0480C" w:rsidTr="00106211">
        <w:trPr>
          <w:trHeight w:val="2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48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животноводства.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6211" w:rsidRPr="00F0480C" w:rsidTr="004A31E8">
        <w:trPr>
          <w:trHeight w:val="21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0480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Социальные технологии. Маркетинг.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6211" w:rsidRPr="00F0480C" w:rsidTr="004A31E8">
        <w:trPr>
          <w:trHeight w:val="15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6211" w:rsidRPr="00F0480C" w:rsidRDefault="00106211" w:rsidP="00F048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480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106211" w:rsidRPr="00F0480C" w:rsidRDefault="00106211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</w:p>
    <w:p w:rsidR="00106211" w:rsidRPr="00F0480C" w:rsidRDefault="00106211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</w:p>
    <w:p w:rsidR="00106211" w:rsidRPr="00F0480C" w:rsidRDefault="00106211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</w:p>
    <w:p w:rsidR="00F0480C" w:rsidRDefault="00F0480C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0480C" w:rsidRDefault="00F0480C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5A2E" w:rsidRPr="00F0480C" w:rsidRDefault="00675A2E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675A2E" w:rsidRPr="00F0480C" w:rsidRDefault="00675A2E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УЧЕБНОГО ПРЕДМЕТА «ТЕХНОЛОГИЯ»</w:t>
      </w:r>
    </w:p>
    <w:p w:rsidR="00106211" w:rsidRPr="00F0480C" w:rsidRDefault="00675A2E" w:rsidP="00F0480C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</w:rPr>
      </w:pPr>
      <w:r w:rsidRPr="00F0480C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675A2E" w:rsidRPr="00F0480C" w:rsidRDefault="00106211" w:rsidP="00F0480C">
      <w:pPr>
        <w:tabs>
          <w:tab w:val="left" w:pos="3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0480C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7"/>
        <w:tblW w:w="9209" w:type="dxa"/>
        <w:tblInd w:w="0" w:type="dxa"/>
        <w:tblLook w:val="04A0" w:firstRow="1" w:lastRow="0" w:firstColumn="1" w:lastColumn="0" w:noHBand="0" w:noVBand="1"/>
      </w:tblPr>
      <w:tblGrid>
        <w:gridCol w:w="704"/>
        <w:gridCol w:w="5812"/>
        <w:gridCol w:w="2693"/>
      </w:tblGrid>
      <w:tr w:rsidR="00675A2E" w:rsidRPr="00F0480C" w:rsidTr="00675A2E">
        <w:tc>
          <w:tcPr>
            <w:tcW w:w="704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5812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раздела.</w:t>
            </w:r>
          </w:p>
        </w:tc>
        <w:tc>
          <w:tcPr>
            <w:tcW w:w="2693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675A2E" w:rsidRPr="00F0480C" w:rsidTr="00675A2E">
        <w:tc>
          <w:tcPr>
            <w:tcW w:w="704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675A2E" w:rsidRPr="00F0480C" w:rsidRDefault="00675A2E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Методы и средства творческой проектной деятельности.</w:t>
            </w:r>
          </w:p>
        </w:tc>
        <w:tc>
          <w:tcPr>
            <w:tcW w:w="2693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5A2E" w:rsidRPr="00F0480C" w:rsidTr="00675A2E">
        <w:tc>
          <w:tcPr>
            <w:tcW w:w="704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675A2E" w:rsidRPr="00F0480C" w:rsidRDefault="00675A2E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Основы производства. Средства транспортирования продуктов труда.</w:t>
            </w:r>
          </w:p>
        </w:tc>
        <w:tc>
          <w:tcPr>
            <w:tcW w:w="2693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5A2E" w:rsidRPr="00F0480C" w:rsidTr="00675A2E">
        <w:tc>
          <w:tcPr>
            <w:tcW w:w="704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675A2E" w:rsidRPr="00F0480C" w:rsidRDefault="00675A2E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Технология.</w:t>
            </w:r>
          </w:p>
        </w:tc>
        <w:tc>
          <w:tcPr>
            <w:tcW w:w="2693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5A2E" w:rsidRPr="00F0480C" w:rsidTr="00675A2E">
        <w:tc>
          <w:tcPr>
            <w:tcW w:w="704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675A2E" w:rsidRPr="00F0480C" w:rsidRDefault="00675A2E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Техника.</w:t>
            </w:r>
          </w:p>
        </w:tc>
        <w:tc>
          <w:tcPr>
            <w:tcW w:w="2693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5A2E" w:rsidRPr="00F0480C" w:rsidTr="00675A2E">
        <w:tc>
          <w:tcPr>
            <w:tcW w:w="704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675A2E" w:rsidRPr="00F0480C" w:rsidRDefault="00675A2E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Технологии производства и применения синтетических текстильных материалов и искусственной кожи.</w:t>
            </w:r>
          </w:p>
        </w:tc>
        <w:tc>
          <w:tcPr>
            <w:tcW w:w="2693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5A2E" w:rsidRPr="00F0480C" w:rsidTr="00675A2E">
        <w:tc>
          <w:tcPr>
            <w:tcW w:w="704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675A2E" w:rsidRPr="00F0480C" w:rsidRDefault="00675A2E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и использования пищевых продуктов.</w:t>
            </w:r>
          </w:p>
        </w:tc>
        <w:tc>
          <w:tcPr>
            <w:tcW w:w="2693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5A2E" w:rsidRPr="00F0480C" w:rsidTr="00675A2E">
        <w:tc>
          <w:tcPr>
            <w:tcW w:w="704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675A2E" w:rsidRPr="00F0480C" w:rsidRDefault="00675A2E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получения, преобразования и использования энергии. Ядерная и термоядерная энергия.</w:t>
            </w:r>
          </w:p>
        </w:tc>
        <w:tc>
          <w:tcPr>
            <w:tcW w:w="2693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5A2E" w:rsidRPr="00F0480C" w:rsidTr="00675A2E">
        <w:tc>
          <w:tcPr>
            <w:tcW w:w="704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675A2E" w:rsidRPr="00F0480C" w:rsidRDefault="00675A2E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информации. Коммуникационные технологии.</w:t>
            </w:r>
          </w:p>
        </w:tc>
        <w:tc>
          <w:tcPr>
            <w:tcW w:w="2693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75A2E" w:rsidRPr="00F0480C" w:rsidTr="00675A2E">
        <w:tc>
          <w:tcPr>
            <w:tcW w:w="704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675A2E" w:rsidRPr="00F0480C" w:rsidRDefault="00675A2E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Технологии растениеводства. Клеточная и генная инженерия.</w:t>
            </w:r>
          </w:p>
        </w:tc>
        <w:tc>
          <w:tcPr>
            <w:tcW w:w="2693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5A2E" w:rsidRPr="00F0480C" w:rsidTr="00675A2E">
        <w:tc>
          <w:tcPr>
            <w:tcW w:w="704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675A2E" w:rsidRPr="00F0480C" w:rsidRDefault="00675A2E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Технологии животноводства.</w:t>
            </w:r>
          </w:p>
        </w:tc>
        <w:tc>
          <w:tcPr>
            <w:tcW w:w="2693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5A2E" w:rsidRPr="00F0480C" w:rsidTr="00675A2E">
        <w:tc>
          <w:tcPr>
            <w:tcW w:w="704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675A2E" w:rsidRPr="00F0480C" w:rsidRDefault="00675A2E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Социальные технологии. Менеджмент.</w:t>
            </w:r>
          </w:p>
        </w:tc>
        <w:tc>
          <w:tcPr>
            <w:tcW w:w="2693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5A2E" w:rsidRPr="00F0480C" w:rsidTr="00675A2E">
        <w:tc>
          <w:tcPr>
            <w:tcW w:w="704" w:type="dxa"/>
          </w:tcPr>
          <w:p w:rsidR="00675A2E" w:rsidRPr="00F0480C" w:rsidRDefault="00675A2E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675A2E" w:rsidRPr="00F0480C" w:rsidRDefault="00675A2E" w:rsidP="00F048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bookmarkStart w:id="3" w:name="_GoBack"/>
            <w:bookmarkEnd w:id="3"/>
          </w:p>
        </w:tc>
        <w:tc>
          <w:tcPr>
            <w:tcW w:w="2693" w:type="dxa"/>
          </w:tcPr>
          <w:p w:rsidR="00675A2E" w:rsidRPr="00F0480C" w:rsidRDefault="00675A2E" w:rsidP="00F0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0C">
              <w:rPr>
                <w:rFonts w:ascii="Times New Roman" w:hAnsi="Times New Roman" w:cs="Times New Roman"/>
                <w:sz w:val="24"/>
                <w:szCs w:val="24"/>
              </w:rPr>
              <w:t>17 часов.</w:t>
            </w:r>
          </w:p>
        </w:tc>
      </w:tr>
    </w:tbl>
    <w:p w:rsidR="00106211" w:rsidRPr="00F0480C" w:rsidRDefault="00106211" w:rsidP="00F0480C">
      <w:pPr>
        <w:tabs>
          <w:tab w:val="left" w:pos="3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06211" w:rsidRPr="00F0480C" w:rsidRDefault="00106211" w:rsidP="00F048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43610" w:rsidRPr="00F0480C" w:rsidRDefault="00343610" w:rsidP="00F0480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43610" w:rsidRPr="00F0480C" w:rsidSect="002260BF">
          <w:pgSz w:w="11906" w:h="16838"/>
          <w:pgMar w:top="426" w:right="1276" w:bottom="992" w:left="1418" w:header="709" w:footer="709" w:gutter="0"/>
          <w:cols w:space="708"/>
          <w:docGrid w:linePitch="360"/>
        </w:sectPr>
      </w:pPr>
    </w:p>
    <w:p w:rsidR="00D843D6" w:rsidRPr="00F0480C" w:rsidRDefault="00D843D6" w:rsidP="00F0480C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sectPr w:rsidR="00D843D6" w:rsidRPr="00F04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multilevel"/>
    <w:tmpl w:val="00000004"/>
    <w:name w:val="WWNum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multilevel"/>
    <w:tmpl w:val="00000007"/>
    <w:name w:val="WW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9"/>
    <w:multiLevelType w:val="multilevel"/>
    <w:tmpl w:val="00000009"/>
    <w:name w:val="WWNum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3C67813"/>
    <w:multiLevelType w:val="hybridMultilevel"/>
    <w:tmpl w:val="A0B02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7A505B"/>
    <w:multiLevelType w:val="hybridMultilevel"/>
    <w:tmpl w:val="FE163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D652BC"/>
    <w:multiLevelType w:val="hybridMultilevel"/>
    <w:tmpl w:val="76225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F2B38"/>
    <w:multiLevelType w:val="hybridMultilevel"/>
    <w:tmpl w:val="60644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214AA"/>
    <w:multiLevelType w:val="hybridMultilevel"/>
    <w:tmpl w:val="C562B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61FA3"/>
    <w:multiLevelType w:val="hybridMultilevel"/>
    <w:tmpl w:val="B4CC93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892E55"/>
    <w:multiLevelType w:val="hybridMultilevel"/>
    <w:tmpl w:val="42401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8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223"/>
    <w:rsid w:val="000842E6"/>
    <w:rsid w:val="000B3F47"/>
    <w:rsid w:val="000C45EC"/>
    <w:rsid w:val="00104FE1"/>
    <w:rsid w:val="00106211"/>
    <w:rsid w:val="001105D8"/>
    <w:rsid w:val="00160F9B"/>
    <w:rsid w:val="002242C2"/>
    <w:rsid w:val="002260BF"/>
    <w:rsid w:val="00343610"/>
    <w:rsid w:val="00477003"/>
    <w:rsid w:val="004A31E8"/>
    <w:rsid w:val="00675A2E"/>
    <w:rsid w:val="00936F7D"/>
    <w:rsid w:val="00A24950"/>
    <w:rsid w:val="00A75080"/>
    <w:rsid w:val="00AD2A30"/>
    <w:rsid w:val="00B360BC"/>
    <w:rsid w:val="00B41A5E"/>
    <w:rsid w:val="00CA376D"/>
    <w:rsid w:val="00CE502E"/>
    <w:rsid w:val="00D843D6"/>
    <w:rsid w:val="00DF52A0"/>
    <w:rsid w:val="00E42223"/>
    <w:rsid w:val="00EB2E04"/>
    <w:rsid w:val="00EC6484"/>
    <w:rsid w:val="00F0480C"/>
    <w:rsid w:val="00F9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48715"/>
  <w15:chartTrackingRefBased/>
  <w15:docId w15:val="{230CC703-9F54-4B29-999D-B100848EC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B3F4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26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260BF"/>
    <w:rPr>
      <w:b/>
      <w:bCs/>
    </w:rPr>
  </w:style>
  <w:style w:type="character" w:styleId="a6">
    <w:name w:val="Emphasis"/>
    <w:basedOn w:val="a0"/>
    <w:uiPriority w:val="20"/>
    <w:qFormat/>
    <w:rsid w:val="002260BF"/>
    <w:rPr>
      <w:i/>
      <w:iCs/>
    </w:rPr>
  </w:style>
  <w:style w:type="table" w:customStyle="1" w:styleId="1">
    <w:name w:val="Сетка таблицы1"/>
    <w:basedOn w:val="a1"/>
    <w:uiPriority w:val="59"/>
    <w:rsid w:val="0010621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39"/>
    <w:rsid w:val="00B360B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75A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75A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91129-5AFC-4E33-9DB9-EFCD4D836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24</Pages>
  <Words>9185</Words>
  <Characters>52358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19</cp:revision>
  <cp:lastPrinted>2023-09-27T12:11:00Z</cp:lastPrinted>
  <dcterms:created xsi:type="dcterms:W3CDTF">2023-09-21T10:37:00Z</dcterms:created>
  <dcterms:modified xsi:type="dcterms:W3CDTF">2023-09-27T12:11:00Z</dcterms:modified>
</cp:coreProperties>
</file>